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5F" w:rsidRPr="0028435F" w:rsidRDefault="001924A7" w:rsidP="002843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24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4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8435F" w:rsidRPr="0028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W w:w="0" w:type="auto"/>
        <w:tblInd w:w="5531" w:type="dxa"/>
        <w:tblLook w:val="04A0" w:firstRow="1" w:lastRow="0" w:firstColumn="1" w:lastColumn="0" w:noHBand="0" w:noVBand="1"/>
      </w:tblPr>
      <w:tblGrid>
        <w:gridCol w:w="3926"/>
      </w:tblGrid>
      <w:tr w:rsidR="0028435F" w:rsidRPr="0028435F" w:rsidTr="0028435F">
        <w:tc>
          <w:tcPr>
            <w:tcW w:w="3926" w:type="dxa"/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Федеральной налоговой службы по Октябрьскому району </w:t>
            </w:r>
            <w:proofErr w:type="spell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ензы</w:t>
            </w:r>
            <w:proofErr w:type="spellEnd"/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114" w:type="dxa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36"/>
        <w:gridCol w:w="2008"/>
      </w:tblGrid>
      <w:tr w:rsidR="0028435F" w:rsidRPr="0028435F" w:rsidTr="0028435F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Колотилина</w:t>
            </w:r>
            <w:proofErr w:type="spellEnd"/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36"/>
        <w:gridCol w:w="1259"/>
        <w:gridCol w:w="937"/>
      </w:tblGrid>
      <w:tr w:rsidR="0028435F" w:rsidRPr="0028435F" w:rsidTr="0028435F">
        <w:trPr>
          <w:trHeight w:val="235"/>
        </w:trPr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435F" w:rsidRPr="0028435F" w:rsidRDefault="0028435F" w:rsidP="0028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924A7" w:rsidRPr="001924A7" w:rsidRDefault="001924A7" w:rsidP="002D0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1924A7" w:rsidRPr="001924A7" w:rsidRDefault="00A5387F" w:rsidP="002D0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 w:rsidR="00A5340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A44883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2D0FD3">
        <w:rPr>
          <w:rFonts w:ascii="Times New Roman" w:hAnsi="Times New Roman" w:cs="Times New Roman"/>
          <w:sz w:val="24"/>
          <w:szCs w:val="24"/>
        </w:rPr>
        <w:t xml:space="preserve"> </w:t>
      </w:r>
      <w:r w:rsidR="00A53406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 w:rsidR="00A5340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5340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53406">
        <w:rPr>
          <w:rFonts w:ascii="Times New Roman" w:hAnsi="Times New Roman" w:cs="Times New Roman"/>
          <w:sz w:val="24"/>
          <w:szCs w:val="24"/>
        </w:rPr>
        <w:t>ензы</w:t>
      </w:r>
      <w:proofErr w:type="spellEnd"/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A53406" w:rsidP="002D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207EBC"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F13F6B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2D0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Инспекции Федеральной налоговой службы по Октябрьскому району г.</w:t>
      </w:r>
      <w:r w:rsidR="00A77CD8" w:rsidRPr="00A7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Пензы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750D81">
        <w:rPr>
          <w:rFonts w:ascii="Times New Roman" w:hAnsi="Times New Roman" w:cs="Times New Roman"/>
          <w:sz w:val="24"/>
          <w:szCs w:val="24"/>
        </w:rPr>
        <w:t>старшей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>
        <w:rPr>
          <w:rFonts w:ascii="Times New Roman" w:hAnsi="Times New Roman" w:cs="Times New Roman"/>
          <w:sz w:val="24"/>
          <w:szCs w:val="24"/>
        </w:rPr>
        <w:t>специалисты.</w:t>
      </w:r>
    </w:p>
    <w:p w:rsidR="005C5192" w:rsidRPr="001924A7" w:rsidRDefault="005C5192" w:rsidP="005C5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>
        <w:rPr>
          <w:rFonts w:ascii="Times New Roman" w:hAnsi="Times New Roman" w:cs="Times New Roman"/>
          <w:sz w:val="24"/>
          <w:szCs w:val="24"/>
        </w:rPr>
        <w:t>в соответствии с Реестром должностей федеральной государственной гражданской службы, утвержденным Указом Президента Российской Федерации от 31.12.2005 года № 1574 «О Реестре должностей федеральной государственной гражданской службы», –</w:t>
      </w:r>
      <w:r w:rsidRPr="0019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11-3-4-09</w:t>
      </w:r>
      <w:r w:rsidR="00E72D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192" w:rsidRPr="00A5387F" w:rsidRDefault="005C5192" w:rsidP="005528D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5528DC" w:rsidP="005528D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36D9A"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F13F6B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</w:t>
      </w:r>
      <w:r w:rsidRPr="005528DC">
        <w:rPr>
          <w:rFonts w:ascii="Times New Roman" w:hAnsi="Times New Roman" w:cs="Times New Roman"/>
          <w:sz w:val="24"/>
          <w:szCs w:val="24"/>
        </w:rPr>
        <w:t xml:space="preserve">- </w:t>
      </w:r>
      <w:r w:rsidRPr="00610777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1924A7" w:rsidRPr="001924A7">
        <w:rPr>
          <w:rFonts w:ascii="Times New Roman" w:hAnsi="Times New Roman" w:cs="Times New Roman"/>
          <w:sz w:val="24"/>
          <w:szCs w:val="24"/>
        </w:rPr>
        <w:t>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275" w:rsidRPr="00610777" w:rsidRDefault="001924A7" w:rsidP="00DE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9C52CE"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 w:rsidR="005528D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6861F3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</w:t>
      </w:r>
      <w:r w:rsidR="005528DC">
        <w:rPr>
          <w:rFonts w:ascii="Times New Roman" w:hAnsi="Times New Roman" w:cs="Times New Roman"/>
          <w:sz w:val="24"/>
          <w:szCs w:val="24"/>
        </w:rPr>
        <w:t xml:space="preserve">: </w:t>
      </w:r>
      <w:r w:rsidR="008B4758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r w:rsidR="005C2A62">
        <w:rPr>
          <w:rFonts w:ascii="Times New Roman" w:hAnsi="Times New Roman" w:cs="Times New Roman"/>
          <w:sz w:val="24"/>
          <w:szCs w:val="24"/>
        </w:rPr>
        <w:t xml:space="preserve"> посредством проведения камеральных проверок</w:t>
      </w:r>
      <w:r w:rsidR="002C2659">
        <w:rPr>
          <w:rFonts w:ascii="Times New Roman" w:hAnsi="Times New Roman" w:cs="Times New Roman"/>
          <w:sz w:val="24"/>
          <w:szCs w:val="24"/>
        </w:rPr>
        <w:t>, регулирование в сфере налога на добавленную стоимость</w:t>
      </w:r>
      <w:r w:rsidR="0036422E">
        <w:rPr>
          <w:rFonts w:ascii="Times New Roman" w:hAnsi="Times New Roman" w:cs="Times New Roman"/>
          <w:sz w:val="24"/>
          <w:szCs w:val="24"/>
        </w:rPr>
        <w:t xml:space="preserve">, </w:t>
      </w:r>
      <w:r w:rsidR="00291DD6">
        <w:rPr>
          <w:rFonts w:ascii="Times New Roman" w:hAnsi="Times New Roman" w:cs="Times New Roman"/>
          <w:sz w:val="24"/>
          <w:szCs w:val="24"/>
        </w:rPr>
        <w:t>р</w:t>
      </w:r>
      <w:r w:rsidR="0036422E">
        <w:rPr>
          <w:rFonts w:ascii="Times New Roman" w:hAnsi="Times New Roman" w:cs="Times New Roman"/>
          <w:sz w:val="24"/>
          <w:szCs w:val="24"/>
        </w:rPr>
        <w:t>егулирование в сфере налогооб</w:t>
      </w:r>
      <w:r w:rsidR="00DE6275">
        <w:rPr>
          <w:rFonts w:ascii="Times New Roman" w:hAnsi="Times New Roman" w:cs="Times New Roman"/>
          <w:sz w:val="24"/>
          <w:szCs w:val="24"/>
        </w:rPr>
        <w:t>ложения доходов юридических лиц.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9C52CE"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 w:rsidR="00B61C0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EF1425">
        <w:rPr>
          <w:rFonts w:ascii="Times New Roman" w:hAnsi="Times New Roman" w:cs="Times New Roman"/>
          <w:sz w:val="24"/>
          <w:szCs w:val="24"/>
        </w:rPr>
        <w:t xml:space="preserve">камеральных проверок № 1 </w:t>
      </w:r>
      <w:r w:rsidR="002D0FD3">
        <w:rPr>
          <w:rFonts w:ascii="Times New Roman" w:hAnsi="Times New Roman" w:cs="Times New Roman"/>
          <w:sz w:val="24"/>
          <w:szCs w:val="24"/>
        </w:rPr>
        <w:t>о</w:t>
      </w:r>
      <w:r w:rsidRPr="001924A7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B61C0E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14245A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 w:rsidR="0014245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4245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4245A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1424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91" w:rsidRPr="001924A7" w:rsidRDefault="009759E1" w:rsidP="009630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C52CE">
        <w:rPr>
          <w:rFonts w:ascii="Times New Roman" w:hAnsi="Times New Roman" w:cs="Times New Roman"/>
          <w:sz w:val="24"/>
          <w:szCs w:val="24"/>
        </w:rPr>
        <w:t xml:space="preserve"> Старший г</w:t>
      </w:r>
      <w:r w:rsidR="00963091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 1 непо</w:t>
      </w:r>
      <w:r w:rsidR="00963091" w:rsidRPr="001924A7">
        <w:rPr>
          <w:rFonts w:ascii="Times New Roman" w:hAnsi="Times New Roman" w:cs="Times New Roman"/>
          <w:sz w:val="24"/>
          <w:szCs w:val="24"/>
        </w:rPr>
        <w:t xml:space="preserve">средственно подчиняется </w:t>
      </w:r>
      <w:r w:rsidR="00963091">
        <w:rPr>
          <w:rFonts w:ascii="Times New Roman" w:hAnsi="Times New Roman" w:cs="Times New Roman"/>
          <w:sz w:val="24"/>
          <w:szCs w:val="24"/>
        </w:rPr>
        <w:t>начальнику отдела и заместителю начальника отдела камеральных проверок № 1</w:t>
      </w:r>
      <w:r w:rsidR="00963091" w:rsidRPr="001924A7">
        <w:rPr>
          <w:rFonts w:ascii="Times New Roman" w:hAnsi="Times New Roman" w:cs="Times New Roman"/>
          <w:sz w:val="24"/>
          <w:szCs w:val="24"/>
        </w:rPr>
        <w:t>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граждан</w:t>
      </w:r>
      <w:r w:rsidR="00D226E1">
        <w:rPr>
          <w:rFonts w:ascii="Times New Roman" w:hAnsi="Times New Roman" w:cs="Times New Roman"/>
          <w:sz w:val="24"/>
          <w:szCs w:val="24"/>
        </w:rPr>
        <w:t xml:space="preserve">ской службы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0D2BD1">
        <w:rPr>
          <w:rFonts w:ascii="Times New Roman" w:hAnsi="Times New Roman" w:cs="Times New Roman"/>
          <w:sz w:val="24"/>
          <w:szCs w:val="24"/>
        </w:rPr>
        <w:t>старшего</w:t>
      </w:r>
      <w:r w:rsidR="000F3AD5">
        <w:rPr>
          <w:rFonts w:ascii="Times New Roman" w:hAnsi="Times New Roman" w:cs="Times New Roman"/>
          <w:sz w:val="24"/>
          <w:szCs w:val="24"/>
        </w:rPr>
        <w:t xml:space="preserve"> </w:t>
      </w:r>
      <w:r w:rsidR="0014245A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</w:t>
      </w:r>
      <w:r w:rsidR="00E43BE7">
        <w:rPr>
          <w:rFonts w:ascii="Times New Roman" w:hAnsi="Times New Roman" w:cs="Times New Roman"/>
          <w:sz w:val="24"/>
          <w:szCs w:val="24"/>
        </w:rPr>
        <w:t xml:space="preserve"> </w:t>
      </w:r>
      <w:r w:rsidR="00F26518">
        <w:rPr>
          <w:rFonts w:ascii="Times New Roman" w:hAnsi="Times New Roman" w:cs="Times New Roman"/>
          <w:sz w:val="24"/>
          <w:szCs w:val="24"/>
        </w:rPr>
        <w:t xml:space="preserve">камеральных проверок № 1 </w:t>
      </w:r>
      <w:r w:rsidRPr="001924A7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1924A7" w:rsidRPr="001924A7" w:rsidRDefault="001924A7" w:rsidP="00A3288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28435F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672C4C">
        <w:rPr>
          <w:rFonts w:ascii="Times New Roman" w:hAnsi="Times New Roman" w:cs="Times New Roman"/>
          <w:sz w:val="24"/>
          <w:szCs w:val="24"/>
        </w:rPr>
        <w:t>, без предъявления требований к стажу</w:t>
      </w:r>
      <w:r w:rsidR="00A3288F">
        <w:rPr>
          <w:rFonts w:ascii="Times New Roman" w:hAnsi="Times New Roman" w:cs="Times New Roman"/>
          <w:sz w:val="24"/>
          <w:szCs w:val="24"/>
        </w:rPr>
        <w:t>.</w:t>
      </w:r>
      <w:r w:rsidRPr="00192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88F" w:rsidRDefault="001924A7" w:rsidP="00A32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72C4C">
        <w:rPr>
          <w:rFonts w:ascii="Times New Roman" w:hAnsi="Times New Roman" w:cs="Times New Roman"/>
          <w:sz w:val="24"/>
          <w:szCs w:val="24"/>
        </w:rPr>
        <w:t>2</w:t>
      </w:r>
      <w:r w:rsidRPr="001924A7">
        <w:rPr>
          <w:rFonts w:ascii="Times New Roman" w:hAnsi="Times New Roman" w:cs="Times New Roman"/>
          <w:sz w:val="24"/>
          <w:szCs w:val="24"/>
        </w:rPr>
        <w:t xml:space="preserve">. Наличие базовых знаний: </w:t>
      </w:r>
    </w:p>
    <w:p w:rsidR="00A3288F" w:rsidRPr="00A3288F" w:rsidRDefault="00A3288F" w:rsidP="00A328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 знание государственного языка Российской Федерации (русского языка);</w:t>
      </w:r>
    </w:p>
    <w:p w:rsidR="00A3288F" w:rsidRPr="00A3288F" w:rsidRDefault="00A3288F" w:rsidP="00A328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8" w:history="1">
        <w:r w:rsidRPr="00A328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48706C" w:rsidRPr="00A3288F" w:rsidRDefault="00A3288F" w:rsidP="004870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</w:t>
      </w:r>
      <w:r w:rsidR="0048706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8706C" w:rsidRPr="0048706C" w:rsidRDefault="0048706C" w:rsidP="0048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06C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48706C" w:rsidRPr="0048706C" w:rsidRDefault="0048706C" w:rsidP="0048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06C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48706C" w:rsidRPr="0048706C" w:rsidRDefault="0048706C" w:rsidP="0048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06C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48706C" w:rsidRPr="0048706C" w:rsidRDefault="0048706C" w:rsidP="0048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06C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48706C" w:rsidRDefault="0048706C" w:rsidP="0048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06C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A3288F" w:rsidRPr="00A3288F" w:rsidRDefault="00A3288F" w:rsidP="00A328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288F">
        <w:rPr>
          <w:rFonts w:ascii="Times New Roman" w:hAnsi="Times New Roman" w:cs="Times New Roman"/>
          <w:sz w:val="24"/>
          <w:szCs w:val="24"/>
        </w:rPr>
        <w:t>- общие и управленческие умения, свидетельствующие о наличии необходимых профессиональных и личностных качеств.</w:t>
      </w:r>
    </w:p>
    <w:p w:rsidR="001924A7" w:rsidRPr="001924A7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3</w:t>
      </w:r>
      <w:r w:rsidRPr="001924A7">
        <w:rPr>
          <w:rFonts w:ascii="Times New Roman" w:hAnsi="Times New Roman" w:cs="Times New Roman"/>
          <w:sz w:val="24"/>
          <w:szCs w:val="24"/>
        </w:rPr>
        <w:t>. Наличие профессиональных знаний:</w:t>
      </w:r>
    </w:p>
    <w:p w:rsidR="005F6905" w:rsidRPr="0060455A" w:rsidRDefault="005F6905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4A7" w:rsidRPr="0060455A">
        <w:rPr>
          <w:rFonts w:ascii="Times New Roman" w:hAnsi="Times New Roman" w:cs="Times New Roman"/>
          <w:sz w:val="24"/>
          <w:szCs w:val="24"/>
        </w:rPr>
        <w:t>6.</w:t>
      </w:r>
      <w:r w:rsidR="00672C4C" w:rsidRPr="0060455A">
        <w:rPr>
          <w:rFonts w:ascii="Times New Roman" w:hAnsi="Times New Roman" w:cs="Times New Roman"/>
          <w:sz w:val="24"/>
          <w:szCs w:val="24"/>
        </w:rPr>
        <w:t>3</w:t>
      </w:r>
      <w:r w:rsidR="001924A7" w:rsidRPr="0060455A">
        <w:rPr>
          <w:rFonts w:ascii="Times New Roman" w:hAnsi="Times New Roman" w:cs="Times New Roman"/>
          <w:sz w:val="24"/>
          <w:szCs w:val="24"/>
        </w:rPr>
        <w:t xml:space="preserve">.1. В сфере законодательства Российской Федерации: 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Налоговый </w:t>
      </w:r>
      <w:hyperlink r:id="rId9" w:history="1">
        <w:r w:rsidRPr="00EC74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     - Бюджетный </w:t>
      </w:r>
      <w:hyperlink r:id="rId10" w:history="1">
        <w:r w:rsidRPr="00EC74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EC74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     - Федеральный </w:t>
      </w:r>
      <w:hyperlink r:id="rId12" w:history="1">
        <w:r w:rsidRPr="00EC74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EC74D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EC74D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DF">
        <w:rPr>
          <w:rFonts w:ascii="Times New Roman" w:hAnsi="Times New Roman" w:cs="Times New Roman"/>
          <w:sz w:val="24"/>
          <w:szCs w:val="24"/>
        </w:rPr>
        <w:t xml:space="preserve">-  </w:t>
      </w:r>
      <w:hyperlink r:id="rId15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74DF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 </w:t>
      </w:r>
      <w:hyperlink r:id="rId16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4DF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DF">
        <w:rPr>
          <w:rFonts w:ascii="Times New Roman" w:hAnsi="Times New Roman" w:cs="Times New Roman"/>
          <w:sz w:val="24"/>
          <w:szCs w:val="24"/>
        </w:rPr>
        <w:t xml:space="preserve">-  </w:t>
      </w:r>
      <w:hyperlink r:id="rId18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</w:t>
      </w:r>
      <w:r w:rsidRPr="00EC74DF">
        <w:rPr>
          <w:rFonts w:ascii="Times New Roman" w:hAnsi="Times New Roman" w:cs="Times New Roman"/>
          <w:sz w:val="24"/>
          <w:szCs w:val="24"/>
        </w:rPr>
        <w:lastRenderedPageBreak/>
        <w:t>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>- приказ ФНС России от 7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DF">
        <w:rPr>
          <w:rFonts w:ascii="Times New Roman" w:hAnsi="Times New Roman" w:cs="Times New Roman"/>
          <w:sz w:val="24"/>
          <w:szCs w:val="24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C74DF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EC74DF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России от 16 июля 2013 г. N АС-4-2/12705 "О рекомендациях по проведению камеральных налоговых проверок";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EC74D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5" w:history="1">
        <w:r w:rsidRPr="00EC74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6" w:history="1">
        <w:r w:rsidRPr="00EC74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7" w:history="1">
        <w:r w:rsidRPr="00EC74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от 4 мая 2011 г. N 99-ФЗ "О лицензировании отдельных видов деятельности";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-  </w:t>
      </w:r>
      <w:hyperlink r:id="rId28" w:history="1">
        <w:r w:rsidRPr="00EC74D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2004 г. N 410 "О порядке </w:t>
      </w:r>
      <w:proofErr w:type="gramStart"/>
      <w:r w:rsidRPr="00EC74DF">
        <w:rPr>
          <w:rFonts w:ascii="Times New Roman" w:hAnsi="Times New Roman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EC74DF" w:rsidRPr="00EC74DF" w:rsidRDefault="00EC74DF" w:rsidP="00EC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29" w:history="1">
        <w:r w:rsidRPr="00EC74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C74DF">
        <w:rPr>
          <w:rFonts w:ascii="Times New Roman" w:hAnsi="Times New Roman" w:cs="Times New Roman"/>
          <w:sz w:val="24"/>
          <w:szCs w:val="24"/>
        </w:rPr>
        <w:t xml:space="preserve"> Минфина от 31 декабря 2000 г. N 94н "Об утверждении </w:t>
      </w:r>
      <w:proofErr w:type="gramStart"/>
      <w:r w:rsidRPr="00EC74DF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EC74DF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применению";</w:t>
      </w:r>
    </w:p>
    <w:p w:rsidR="001924A7" w:rsidRPr="00E15B72" w:rsidRDefault="00EC74DF" w:rsidP="008D77DE">
      <w:pPr>
        <w:spacing w:after="1" w:line="240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="008C0A1D">
        <w:rPr>
          <w:rFonts w:ascii="Times New Roman" w:hAnsi="Times New Roman" w:cs="Times New Roman"/>
          <w:sz w:val="24"/>
          <w:szCs w:val="24"/>
        </w:rPr>
        <w:t xml:space="preserve"> г</w:t>
      </w:r>
      <w:r w:rsidR="00EA23F6" w:rsidRPr="00E15B72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421F00">
        <w:rPr>
          <w:rFonts w:ascii="Times New Roman" w:hAnsi="Times New Roman" w:cs="Times New Roman"/>
          <w:sz w:val="24"/>
          <w:szCs w:val="24"/>
        </w:rPr>
        <w:t xml:space="preserve">камеральных проверок № 1 </w:t>
      </w:r>
      <w:r w:rsidR="001924A7" w:rsidRPr="00E15B72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226E1" w:rsidRPr="00610777" w:rsidRDefault="00D226E1" w:rsidP="00D226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6277" w:rsidRDefault="001924A7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6.</w:t>
      </w:r>
      <w:r w:rsidR="00672C4C" w:rsidRPr="00CF64B7">
        <w:rPr>
          <w:rFonts w:ascii="Times New Roman" w:hAnsi="Times New Roman" w:cs="Times New Roman"/>
          <w:sz w:val="24"/>
          <w:szCs w:val="24"/>
        </w:rPr>
        <w:t>3</w:t>
      </w:r>
      <w:r w:rsidRPr="00CF64B7">
        <w:rPr>
          <w:rFonts w:ascii="Times New Roman" w:hAnsi="Times New Roman" w:cs="Times New Roman"/>
          <w:sz w:val="24"/>
          <w:szCs w:val="24"/>
        </w:rPr>
        <w:t>.2. Иные профессиональные знания:</w:t>
      </w:r>
    </w:p>
    <w:p w:rsidR="00496277" w:rsidRDefault="00496277" w:rsidP="0049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состав налогоплательщиков налога на добавленную стоимость;</w:t>
      </w:r>
    </w:p>
    <w:p w:rsidR="00496277" w:rsidRDefault="001924A7" w:rsidP="0049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 xml:space="preserve"> </w:t>
      </w:r>
      <w:r w:rsidR="00496277">
        <w:rPr>
          <w:rFonts w:ascii="Times New Roman" w:hAnsi="Times New Roman" w:cs="Times New Roman"/>
          <w:sz w:val="24"/>
          <w:szCs w:val="24"/>
        </w:rPr>
        <w:t xml:space="preserve">    -</w:t>
      </w:r>
      <w:r w:rsidR="00291DD6">
        <w:rPr>
          <w:rFonts w:ascii="Times New Roman" w:hAnsi="Times New Roman" w:cs="Times New Roman"/>
          <w:sz w:val="24"/>
          <w:szCs w:val="24"/>
        </w:rPr>
        <w:t xml:space="preserve"> </w:t>
      </w:r>
      <w:r w:rsidR="00496277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освобождение от уплаты налога на    </w:t>
      </w:r>
      <w:r w:rsidR="00FA79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4414">
        <w:rPr>
          <w:rFonts w:ascii="Times New Roman" w:hAnsi="Times New Roman" w:cs="Times New Roman"/>
          <w:sz w:val="24"/>
          <w:szCs w:val="24"/>
        </w:rPr>
        <w:t xml:space="preserve">  </w:t>
      </w:r>
      <w:r w:rsidR="00496277">
        <w:rPr>
          <w:rFonts w:ascii="Times New Roman" w:hAnsi="Times New Roman" w:cs="Times New Roman"/>
          <w:sz w:val="24"/>
          <w:szCs w:val="24"/>
        </w:rPr>
        <w:t>добавленную стоимость;</w:t>
      </w:r>
    </w:p>
    <w:p w:rsidR="00FA79B7" w:rsidRDefault="00FA79B7" w:rsidP="00FA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B130E6" w:rsidRDefault="00B130E6" w:rsidP="00B1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особенности налогообложения при вывозе товаров с территории Российской Федерации;</w:t>
      </w:r>
    </w:p>
    <w:p w:rsidR="00893252" w:rsidRDefault="00196A2C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3252">
        <w:rPr>
          <w:rFonts w:ascii="Times New Roman" w:hAnsi="Times New Roman" w:cs="Times New Roman"/>
          <w:sz w:val="24"/>
          <w:szCs w:val="24"/>
        </w:rPr>
        <w:t>- порядок и сроки проведения камеральных проверок;</w:t>
      </w:r>
    </w:p>
    <w:p w:rsidR="00893252" w:rsidRDefault="00893252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требования к составлению акта камеральной проверки;</w:t>
      </w:r>
    </w:p>
    <w:p w:rsidR="00893252" w:rsidRDefault="00893252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основы финансовых отношений и кредитных отношений;</w:t>
      </w:r>
    </w:p>
    <w:p w:rsidR="00893252" w:rsidRDefault="00893252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судебно-арбитражная практика в части камеральных проверок;</w:t>
      </w:r>
    </w:p>
    <w:p w:rsidR="00893252" w:rsidRDefault="00893252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схемы ухода от налогов;</w:t>
      </w:r>
    </w:p>
    <w:p w:rsidR="00893252" w:rsidRDefault="00893252" w:rsidP="0089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порядок определения налогооблагаемой базы.</w:t>
      </w:r>
    </w:p>
    <w:p w:rsidR="001D70C9" w:rsidRPr="00CF64B7" w:rsidRDefault="00893252" w:rsidP="001D4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5C6">
        <w:rPr>
          <w:rFonts w:ascii="Times New Roman" w:hAnsi="Times New Roman" w:cs="Times New Roman"/>
          <w:sz w:val="24"/>
          <w:szCs w:val="24"/>
        </w:rPr>
        <w:t xml:space="preserve">  </w:t>
      </w:r>
      <w:r w:rsidR="00556AFA"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основы экономики, финансов и кредита, бухгалтерского и налогового учета;</w:t>
      </w:r>
    </w:p>
    <w:p w:rsidR="001D70C9" w:rsidRPr="00CF64B7" w:rsidRDefault="00556AFA" w:rsidP="001D70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1D70C9" w:rsidRPr="00CF64B7" w:rsidRDefault="00556AFA" w:rsidP="001D70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1D70C9" w:rsidRPr="00CF64B7" w:rsidRDefault="00556AFA" w:rsidP="001D70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1D70C9" w:rsidRPr="00CF64B7" w:rsidRDefault="00556AFA" w:rsidP="001D70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1D70C9" w:rsidRPr="00CF64B7" w:rsidRDefault="00556AFA" w:rsidP="001D70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1D70C9" w:rsidRPr="00CF64B7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</w:t>
      </w:r>
      <w:r w:rsidR="000443B3">
        <w:rPr>
          <w:rFonts w:ascii="Times New Roman" w:hAnsi="Times New Roman" w:cs="Times New Roman"/>
          <w:sz w:val="24"/>
          <w:szCs w:val="24"/>
        </w:rPr>
        <w:t>;</w:t>
      </w:r>
    </w:p>
    <w:p w:rsidR="00F11FEA" w:rsidRPr="00CF64B7" w:rsidRDefault="00556AFA" w:rsidP="00F11FE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F11FEA" w:rsidRPr="00CF64B7">
        <w:rPr>
          <w:rFonts w:ascii="Times New Roman" w:hAnsi="Times New Roman" w:cs="Times New Roman"/>
          <w:sz w:val="24"/>
          <w:szCs w:val="24"/>
        </w:rPr>
        <w:t xml:space="preserve"> порядок организации взаимодействия с органами прокуратуры, следственными органами, органами внутренних дел;</w:t>
      </w:r>
    </w:p>
    <w:p w:rsidR="00F11FEA" w:rsidRPr="00CF64B7" w:rsidRDefault="00556AFA" w:rsidP="00F11FE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F11FEA" w:rsidRPr="00CF64B7">
        <w:rPr>
          <w:rFonts w:ascii="Times New Roman" w:hAnsi="Times New Roman" w:cs="Times New Roman"/>
          <w:sz w:val="24"/>
          <w:szCs w:val="24"/>
        </w:rPr>
        <w:t xml:space="preserve"> основы бух</w:t>
      </w:r>
      <w:r w:rsidR="001D45C6">
        <w:rPr>
          <w:rFonts w:ascii="Times New Roman" w:hAnsi="Times New Roman" w:cs="Times New Roman"/>
          <w:sz w:val="24"/>
          <w:szCs w:val="24"/>
        </w:rPr>
        <w:t>галтерского и налогового учета;</w:t>
      </w:r>
    </w:p>
    <w:p w:rsidR="005F6905" w:rsidRPr="00CF64B7" w:rsidRDefault="005F6905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  понятие "налоговый контроль";</w:t>
      </w:r>
    </w:p>
    <w:p w:rsidR="005F6905" w:rsidRPr="00CF64B7" w:rsidRDefault="005F6905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 порядок и сроки рассмотрения материалов налоговой проверки;</w:t>
      </w:r>
    </w:p>
    <w:p w:rsidR="00F11FEA" w:rsidRDefault="00556AFA" w:rsidP="00F11FE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F64B7">
        <w:rPr>
          <w:rFonts w:ascii="Times New Roman" w:hAnsi="Times New Roman" w:cs="Times New Roman"/>
          <w:sz w:val="24"/>
          <w:szCs w:val="24"/>
        </w:rPr>
        <w:t>-</w:t>
      </w:r>
      <w:r w:rsidR="00F11FEA" w:rsidRPr="00CF64B7">
        <w:rPr>
          <w:rFonts w:ascii="Times New Roman" w:hAnsi="Times New Roman" w:cs="Times New Roman"/>
          <w:sz w:val="24"/>
          <w:szCs w:val="24"/>
        </w:rPr>
        <w:t xml:space="preserve"> порядок администрирования и </w:t>
      </w:r>
      <w:proofErr w:type="gramStart"/>
      <w:r w:rsidR="00F11FEA" w:rsidRPr="00CF64B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11FEA" w:rsidRPr="00CF64B7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</w:t>
      </w:r>
      <w:r w:rsidR="000443B3">
        <w:rPr>
          <w:rFonts w:ascii="Times New Roman" w:hAnsi="Times New Roman" w:cs="Times New Roman"/>
          <w:sz w:val="24"/>
          <w:szCs w:val="24"/>
        </w:rPr>
        <w:t>;</w:t>
      </w:r>
    </w:p>
    <w:p w:rsidR="00853728" w:rsidRDefault="000440C3" w:rsidP="00853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3728">
        <w:rPr>
          <w:rFonts w:ascii="Times New Roman" w:hAnsi="Times New Roman" w:cs="Times New Roman"/>
          <w:sz w:val="24"/>
          <w:szCs w:val="24"/>
        </w:rPr>
        <w:t>-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F11FEA" w:rsidRPr="001924A7" w:rsidRDefault="00F11FEA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4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знаний: </w:t>
      </w:r>
    </w:p>
    <w:p w:rsidR="0088509B" w:rsidRP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88509B" w:rsidRP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88509B" w:rsidRP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88509B" w:rsidRP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5C56CF" w:rsidRDefault="005C56CF" w:rsidP="005C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88509B" w:rsidRP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9B">
        <w:rPr>
          <w:rFonts w:ascii="Times New Roman" w:hAnsi="Times New Roman" w:cs="Times New Roman"/>
          <w:sz w:val="24"/>
          <w:szCs w:val="24"/>
        </w:rPr>
        <w:t>-  плановые (рейдовые) осмотры;</w:t>
      </w:r>
    </w:p>
    <w:p w:rsidR="005E3935" w:rsidRDefault="005E3935" w:rsidP="005E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F411FF" w:rsidRDefault="001924A7" w:rsidP="00F41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5</w:t>
      </w:r>
      <w:r w:rsidRPr="001924A7">
        <w:rPr>
          <w:rFonts w:ascii="Times New Roman" w:hAnsi="Times New Roman" w:cs="Times New Roman"/>
          <w:sz w:val="24"/>
          <w:szCs w:val="24"/>
        </w:rPr>
        <w:t>. Наличие базовых умений:</w:t>
      </w:r>
    </w:p>
    <w:p w:rsidR="00F411FF" w:rsidRDefault="001924A7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 xml:space="preserve"> </w:t>
      </w:r>
      <w:r w:rsidR="00F411FF" w:rsidRPr="00F411FF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11FF">
        <w:rPr>
          <w:rFonts w:ascii="Times New Roman" w:hAnsi="Times New Roman" w:cs="Times New Roman"/>
          <w:sz w:val="24"/>
          <w:szCs w:val="24"/>
        </w:rPr>
        <w:t xml:space="preserve"> коммуникативные умения;</w:t>
      </w:r>
    </w:p>
    <w:p w:rsidR="00F411FF" w:rsidRP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D226E1" w:rsidRDefault="00D226E1" w:rsidP="00D226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6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профессиональных умений: </w:t>
      </w:r>
    </w:p>
    <w:p w:rsidR="008C6FC7" w:rsidRDefault="00116E0F" w:rsidP="008C6FC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6FC7">
        <w:rPr>
          <w:rFonts w:ascii="Times New Roman" w:hAnsi="Times New Roman" w:cs="Times New Roman"/>
          <w:sz w:val="24"/>
          <w:szCs w:val="24"/>
        </w:rPr>
        <w:t>- 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</w:t>
      </w:r>
    </w:p>
    <w:p w:rsidR="00116E0F" w:rsidRDefault="008C6FC7" w:rsidP="00116E0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6E0F">
        <w:rPr>
          <w:rFonts w:ascii="Times New Roman" w:hAnsi="Times New Roman" w:cs="Times New Roman"/>
          <w:sz w:val="24"/>
          <w:szCs w:val="24"/>
        </w:rPr>
        <w:t>- подготовка решения по камеральной налоговой проверк</w:t>
      </w:r>
      <w:r w:rsidR="00561C52">
        <w:rPr>
          <w:rFonts w:ascii="Times New Roman" w:hAnsi="Times New Roman" w:cs="Times New Roman"/>
          <w:sz w:val="24"/>
          <w:szCs w:val="24"/>
        </w:rPr>
        <w:t>е</w:t>
      </w:r>
      <w:r w:rsidR="00116E0F">
        <w:rPr>
          <w:rFonts w:ascii="Times New Roman" w:hAnsi="Times New Roman" w:cs="Times New Roman"/>
          <w:sz w:val="24"/>
          <w:szCs w:val="24"/>
        </w:rPr>
        <w:t>.</w:t>
      </w:r>
    </w:p>
    <w:p w:rsidR="0088509B" w:rsidRDefault="008C6FC7" w:rsidP="004F7C5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6E1">
        <w:rPr>
          <w:rFonts w:ascii="Times New Roman" w:hAnsi="Times New Roman" w:cs="Times New Roman"/>
          <w:sz w:val="24"/>
          <w:szCs w:val="24"/>
        </w:rPr>
        <w:t xml:space="preserve">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7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умений: </w:t>
      </w:r>
    </w:p>
    <w:p w:rsidR="0088509B" w:rsidRPr="00CF64B7" w:rsidRDefault="00E97C8D" w:rsidP="00826D0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6D0C">
        <w:rPr>
          <w:rFonts w:ascii="Times New Roman" w:hAnsi="Times New Roman" w:cs="Times New Roman"/>
          <w:sz w:val="24"/>
          <w:szCs w:val="24"/>
        </w:rPr>
        <w:t xml:space="preserve"> </w:t>
      </w:r>
      <w:r w:rsidR="004155FB">
        <w:rPr>
          <w:rFonts w:ascii="Times New Roman" w:hAnsi="Times New Roman" w:cs="Times New Roman"/>
          <w:sz w:val="24"/>
          <w:szCs w:val="24"/>
        </w:rPr>
        <w:t xml:space="preserve">- </w:t>
      </w:r>
      <w:r w:rsidR="0088509B" w:rsidRPr="00CF64B7">
        <w:rPr>
          <w:rFonts w:ascii="Times New Roman" w:hAnsi="Times New Roman" w:cs="Times New Roman"/>
          <w:sz w:val="24"/>
          <w:szCs w:val="24"/>
        </w:rPr>
        <w:t>проведение плановых и внеплановых камеральных проверок (обследований);</w:t>
      </w:r>
    </w:p>
    <w:p w:rsidR="00E5554A" w:rsidRDefault="00E5554A" w:rsidP="00E5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FC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</w:t>
      </w:r>
      <w:r w:rsidR="00826D0C">
        <w:rPr>
          <w:rFonts w:ascii="Times New Roman" w:hAnsi="Times New Roman" w:cs="Times New Roman"/>
          <w:sz w:val="24"/>
          <w:szCs w:val="24"/>
        </w:rPr>
        <w:t>;</w:t>
      </w:r>
    </w:p>
    <w:p w:rsidR="00E5554A" w:rsidRDefault="00826D0C" w:rsidP="00372E3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0D2BD1">
        <w:rPr>
          <w:rFonts w:ascii="Times New Roman" w:hAnsi="Times New Roman" w:cs="Times New Roman"/>
          <w:sz w:val="24"/>
          <w:szCs w:val="24"/>
        </w:rPr>
        <w:t>старшего</w:t>
      </w:r>
      <w:r w:rsidR="008C0A1D">
        <w:rPr>
          <w:rFonts w:ascii="Times New Roman" w:hAnsi="Times New Roman" w:cs="Times New Roman"/>
          <w:sz w:val="24"/>
          <w:szCs w:val="24"/>
        </w:rPr>
        <w:t xml:space="preserve"> </w:t>
      </w:r>
      <w:r w:rsidR="005528D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</w:t>
      </w:r>
      <w:r w:rsidR="00F77335">
        <w:rPr>
          <w:rFonts w:ascii="Times New Roman" w:hAnsi="Times New Roman" w:cs="Times New Roman"/>
          <w:sz w:val="24"/>
          <w:szCs w:val="24"/>
        </w:rPr>
        <w:t xml:space="preserve"> камеральных проверок № 1</w:t>
      </w:r>
      <w:r w:rsidRPr="001924A7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A3288F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A3288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A3288F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A3288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A3288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BB035D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Pr="001924A7">
        <w:rPr>
          <w:rFonts w:ascii="Times New Roman" w:hAnsi="Times New Roman" w:cs="Times New Roman"/>
          <w:sz w:val="24"/>
          <w:szCs w:val="24"/>
        </w:rPr>
        <w:t xml:space="preserve">, </w:t>
      </w:r>
      <w:r w:rsidR="000D2BD1">
        <w:rPr>
          <w:rFonts w:ascii="Times New Roman" w:hAnsi="Times New Roman" w:cs="Times New Roman"/>
          <w:sz w:val="24"/>
          <w:szCs w:val="24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</w:rPr>
        <w:t xml:space="preserve"> </w:t>
      </w:r>
      <w:r w:rsidR="00A3288F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FBF" w:rsidRPr="002E316D" w:rsidRDefault="00A57FBF" w:rsidP="00A5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</w:t>
      </w:r>
      <w:r w:rsidRPr="00F724E4">
        <w:rPr>
          <w:rFonts w:ascii="Times New Roman" w:hAnsi="Times New Roman" w:cs="Times New Roman"/>
          <w:sz w:val="24"/>
          <w:szCs w:val="24"/>
        </w:rPr>
        <w:t xml:space="preserve">1.1. </w:t>
      </w:r>
      <w:r w:rsidRPr="00F724E4">
        <w:rPr>
          <w:rFonts w:ascii="Times New Roman" w:eastAsia="MS Mincho" w:hAnsi="Times New Roman" w:cs="Times New Roman"/>
          <w:iCs/>
          <w:sz w:val="24"/>
          <w:szCs w:val="24"/>
        </w:rPr>
        <w:t xml:space="preserve"> Проводит камеральные  налоговые   проверки  на основе  налоговых   деклараций и иных документов, представленных</w:t>
      </w: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всеми категориями </w:t>
      </w:r>
      <w:r w:rsidRPr="00F724E4">
        <w:rPr>
          <w:rFonts w:ascii="Times New Roman" w:eastAsia="MS Mincho" w:hAnsi="Times New Roman" w:cs="Times New Roman"/>
          <w:iCs/>
          <w:sz w:val="24"/>
          <w:szCs w:val="24"/>
        </w:rPr>
        <w:t>налогоплательщик</w:t>
      </w:r>
      <w:r>
        <w:rPr>
          <w:rFonts w:ascii="Times New Roman" w:eastAsia="MS Mincho" w:hAnsi="Times New Roman" w:cs="Times New Roman"/>
          <w:iCs/>
          <w:sz w:val="24"/>
          <w:szCs w:val="24"/>
        </w:rPr>
        <w:t>ов по налогу на добавленную стоимость (далее – НДС)</w:t>
      </w:r>
      <w:r w:rsidRPr="00F724E4">
        <w:rPr>
          <w:rFonts w:ascii="Times New Roman" w:eastAsia="MS Mincho" w:hAnsi="Times New Roman" w:cs="Times New Roman"/>
          <w:iCs/>
          <w:sz w:val="24"/>
          <w:szCs w:val="24"/>
        </w:rPr>
        <w:t>, а</w:t>
      </w: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Pr="00F724E4">
        <w:rPr>
          <w:rFonts w:ascii="Times New Roman" w:hAnsi="Times New Roman" w:cs="Times New Roman"/>
          <w:sz w:val="24"/>
          <w:szCs w:val="24"/>
        </w:rPr>
        <w:t xml:space="preserve">также других документов о деятельности налогоплательщиков, имеющихся у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F724E4">
        <w:rPr>
          <w:rFonts w:ascii="Times New Roman" w:hAnsi="Times New Roman" w:cs="Times New Roman"/>
          <w:sz w:val="24"/>
          <w:szCs w:val="24"/>
        </w:rPr>
        <w:t>.</w:t>
      </w:r>
    </w:p>
    <w:p w:rsidR="00A57FBF" w:rsidRPr="004E6EC5" w:rsidRDefault="00A57FBF" w:rsidP="00A57FBF">
      <w:pPr>
        <w:pStyle w:val="a3"/>
        <w:tabs>
          <w:tab w:val="left" w:pos="74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8.1.2. </w:t>
      </w:r>
      <w:r w:rsidRPr="00101143">
        <w:rPr>
          <w:rFonts w:ascii="Times New Roman" w:eastAsia="MS Mincho" w:hAnsi="Times New Roman" w:cs="Times New Roman"/>
          <w:iCs/>
          <w:sz w:val="24"/>
          <w:szCs w:val="24"/>
        </w:rPr>
        <w:t xml:space="preserve">Проводит </w:t>
      </w:r>
      <w:r w:rsidRPr="004E6EC5">
        <w:rPr>
          <w:rFonts w:ascii="Times New Roman" w:hAnsi="Times New Roman" w:cs="Times New Roman"/>
          <w:iCs/>
          <w:sz w:val="24"/>
          <w:szCs w:val="24"/>
        </w:rPr>
        <w:t xml:space="preserve">камеральные налоговые проверки правильности возмещения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4E6EC5">
        <w:rPr>
          <w:rFonts w:ascii="Times New Roman" w:hAnsi="Times New Roman" w:cs="Times New Roman"/>
          <w:iCs/>
          <w:sz w:val="24"/>
          <w:szCs w:val="24"/>
        </w:rPr>
        <w:t>входного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4E6EC5">
        <w:rPr>
          <w:rFonts w:ascii="Times New Roman" w:hAnsi="Times New Roman" w:cs="Times New Roman"/>
          <w:iCs/>
          <w:sz w:val="24"/>
          <w:szCs w:val="24"/>
        </w:rPr>
        <w:t xml:space="preserve"> НДС, обоснованности применения налогоплательщиками налоговой ставки 0 процентов и налоговых вычетов по НДС.</w:t>
      </w:r>
    </w:p>
    <w:p w:rsidR="00A57FBF" w:rsidRPr="004E6EC5" w:rsidRDefault="00A57FBF" w:rsidP="00A57FBF">
      <w:pPr>
        <w:pStyle w:val="a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8.1.3. </w:t>
      </w:r>
      <w:r w:rsidRPr="004E6EC5">
        <w:rPr>
          <w:rFonts w:ascii="Times New Roman" w:hAnsi="Times New Roman" w:cs="Times New Roman"/>
          <w:iCs/>
          <w:sz w:val="24"/>
        </w:rPr>
        <w:t>Осуществля</w:t>
      </w:r>
      <w:r>
        <w:rPr>
          <w:rFonts w:ascii="Times New Roman" w:hAnsi="Times New Roman" w:cs="Times New Roman"/>
          <w:iCs/>
          <w:sz w:val="24"/>
        </w:rPr>
        <w:t>е</w:t>
      </w:r>
      <w:r w:rsidRPr="004E6EC5">
        <w:rPr>
          <w:rFonts w:ascii="Times New Roman" w:hAnsi="Times New Roman" w:cs="Times New Roman"/>
          <w:iCs/>
          <w:sz w:val="24"/>
        </w:rPr>
        <w:t>т 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систематизацию полученных результатов.</w:t>
      </w:r>
    </w:p>
    <w:p w:rsidR="00A57FBF" w:rsidRPr="00BD3BAB" w:rsidRDefault="00A57FBF" w:rsidP="00A57FBF">
      <w:pPr>
        <w:pStyle w:val="a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8.1.4.  </w:t>
      </w:r>
      <w:r w:rsidRPr="00BD3BAB">
        <w:rPr>
          <w:rFonts w:ascii="Times New Roman" w:hAnsi="Times New Roman" w:cs="Times New Roman"/>
          <w:iCs/>
          <w:sz w:val="24"/>
        </w:rPr>
        <w:t>Проводит предварительные (до представления налогоплательщиком в налогов</w:t>
      </w:r>
      <w:r>
        <w:rPr>
          <w:rFonts w:ascii="Times New Roman" w:hAnsi="Times New Roman" w:cs="Times New Roman"/>
          <w:iCs/>
          <w:sz w:val="24"/>
        </w:rPr>
        <w:t>ы</w:t>
      </w:r>
      <w:r w:rsidRPr="00BD3BAB">
        <w:rPr>
          <w:rFonts w:ascii="Times New Roman" w:hAnsi="Times New Roman" w:cs="Times New Roman"/>
          <w:iCs/>
          <w:sz w:val="24"/>
        </w:rPr>
        <w:t xml:space="preserve">й орган документов на возмещение НДС) контрольные мероприятия за соблюдением экспортерами законодательства о налогах  и сборах. </w:t>
      </w:r>
    </w:p>
    <w:p w:rsidR="00A57FBF" w:rsidRPr="00F53F62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53F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53F62">
        <w:rPr>
          <w:rFonts w:ascii="Times New Roman" w:hAnsi="Times New Roman" w:cs="Times New Roman"/>
          <w:sz w:val="24"/>
          <w:szCs w:val="24"/>
        </w:rPr>
        <w:t>5. Пров</w:t>
      </w:r>
      <w:r>
        <w:rPr>
          <w:rFonts w:ascii="Times New Roman" w:hAnsi="Times New Roman" w:cs="Times New Roman"/>
          <w:sz w:val="24"/>
          <w:szCs w:val="24"/>
        </w:rPr>
        <w:t>одит</w:t>
      </w:r>
      <w:r w:rsidRPr="00F53F62">
        <w:rPr>
          <w:rFonts w:ascii="Times New Roman" w:hAnsi="Times New Roman" w:cs="Times New Roman"/>
          <w:sz w:val="24"/>
          <w:szCs w:val="24"/>
        </w:rPr>
        <w:t xml:space="preserve"> в ходе камеральных налоговых проверок, на основе налоговых деклараций по </w:t>
      </w:r>
      <w:r>
        <w:rPr>
          <w:rFonts w:ascii="Times New Roman" w:hAnsi="Times New Roman" w:cs="Times New Roman"/>
          <w:sz w:val="24"/>
          <w:szCs w:val="24"/>
        </w:rPr>
        <w:t>НДС</w:t>
      </w:r>
      <w:r w:rsidRPr="00F53F62">
        <w:rPr>
          <w:rFonts w:ascii="Times New Roman" w:hAnsi="Times New Roman" w:cs="Times New Roman"/>
          <w:sz w:val="24"/>
          <w:szCs w:val="24"/>
        </w:rPr>
        <w:t>, в которых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F53F62">
        <w:rPr>
          <w:rFonts w:ascii="Times New Roman" w:hAnsi="Times New Roman" w:cs="Times New Roman"/>
          <w:sz w:val="24"/>
          <w:szCs w:val="24"/>
        </w:rPr>
        <w:t xml:space="preserve"> доказательственн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53F62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53F62">
        <w:rPr>
          <w:rFonts w:ascii="Times New Roman" w:hAnsi="Times New Roman" w:cs="Times New Roman"/>
          <w:sz w:val="24"/>
          <w:szCs w:val="24"/>
        </w:rPr>
        <w:t xml:space="preserve"> и оформл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F53F62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53F62">
        <w:rPr>
          <w:rFonts w:ascii="Times New Roman" w:hAnsi="Times New Roman" w:cs="Times New Roman"/>
          <w:sz w:val="24"/>
          <w:szCs w:val="24"/>
        </w:rPr>
        <w:t xml:space="preserve"> проведенных мероприятий.</w:t>
      </w:r>
    </w:p>
    <w:p w:rsidR="00A57FBF" w:rsidRPr="00F53F62" w:rsidRDefault="00A57FBF" w:rsidP="00A5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53F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53F62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Осуществляет в</w:t>
      </w:r>
      <w:r w:rsidRPr="00F53F62">
        <w:rPr>
          <w:rFonts w:ascii="Times New Roman" w:hAnsi="Times New Roman" w:cs="Times New Roman"/>
          <w:sz w:val="24"/>
          <w:szCs w:val="24"/>
        </w:rPr>
        <w:t>вод пояснений в АСК НДС-2, представленных налогоплательщиками на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3F62">
        <w:rPr>
          <w:rFonts w:ascii="Times New Roman" w:hAnsi="Times New Roman" w:cs="Times New Roman"/>
          <w:sz w:val="24"/>
          <w:szCs w:val="24"/>
        </w:rPr>
        <w:t xml:space="preserve"> о представлении пояснений, выставленных в соответствии с пунктом 3 статьи 88 Налогового кодекса Российской Федерации.</w:t>
      </w:r>
    </w:p>
    <w:p w:rsidR="00A57FBF" w:rsidRPr="00F53F62" w:rsidRDefault="00A57FBF" w:rsidP="00A5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53F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53F62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Pr="0065475B">
        <w:rPr>
          <w:rFonts w:ascii="Times New Roman" w:hAnsi="Times New Roman" w:cs="Times New Roman"/>
          <w:sz w:val="24"/>
          <w:szCs w:val="24"/>
        </w:rPr>
        <w:t xml:space="preserve">проектов </w:t>
      </w:r>
      <w:r>
        <w:rPr>
          <w:rFonts w:ascii="Times New Roman" w:hAnsi="Times New Roman" w:cs="Times New Roman"/>
          <w:sz w:val="24"/>
          <w:szCs w:val="24"/>
        </w:rPr>
        <w:t xml:space="preserve">решений </w:t>
      </w:r>
      <w:r w:rsidRPr="00F53F62">
        <w:rPr>
          <w:rFonts w:ascii="Times New Roman" w:hAnsi="Times New Roman" w:cs="Times New Roman"/>
          <w:sz w:val="24"/>
          <w:szCs w:val="24"/>
        </w:rPr>
        <w:t>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 Российской Федерации.</w:t>
      </w:r>
    </w:p>
    <w:p w:rsidR="00A57FBF" w:rsidRPr="0068688C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5475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47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Pr="0065475B">
        <w:rPr>
          <w:rFonts w:ascii="Times New Roman" w:hAnsi="Times New Roman" w:cs="Times New Roman"/>
          <w:sz w:val="24"/>
          <w:szCs w:val="24"/>
        </w:rPr>
        <w:t xml:space="preserve">проектов решений о приостановлении операций </w:t>
      </w:r>
      <w:r>
        <w:rPr>
          <w:rFonts w:ascii="Times New Roman" w:hAnsi="Times New Roman" w:cs="Times New Roman"/>
          <w:sz w:val="24"/>
          <w:szCs w:val="24"/>
        </w:rPr>
        <w:t xml:space="preserve">налогоплательщика </w:t>
      </w:r>
      <w:r w:rsidRPr="0065475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65475B">
        <w:rPr>
          <w:rFonts w:ascii="Times New Roman" w:hAnsi="Times New Roman" w:cs="Times New Roman"/>
          <w:sz w:val="24"/>
          <w:szCs w:val="24"/>
        </w:rPr>
        <w:t xml:space="preserve"> счетам  в банке и переводов электронных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(решений об отмене данных решений) </w:t>
      </w:r>
      <w:r w:rsidRPr="0065475B">
        <w:rPr>
          <w:rFonts w:ascii="Times New Roman" w:hAnsi="Times New Roman" w:cs="Times New Roman"/>
          <w:sz w:val="24"/>
          <w:szCs w:val="24"/>
        </w:rPr>
        <w:t xml:space="preserve">в случае непредставления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налоговых деклараций </w:t>
      </w:r>
      <w:r w:rsidRPr="0065475B">
        <w:rPr>
          <w:rFonts w:ascii="Times New Roman" w:hAnsi="Times New Roman" w:cs="Times New Roman"/>
          <w:sz w:val="24"/>
          <w:szCs w:val="24"/>
        </w:rPr>
        <w:t>или отказа в представлении налоговых деклараций.</w:t>
      </w:r>
    </w:p>
    <w:p w:rsidR="0068688C" w:rsidRDefault="0068688C" w:rsidP="00A57F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68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.1.9. </w:t>
      </w:r>
      <w:r w:rsidRPr="00F12D02">
        <w:rPr>
          <w:rFonts w:ascii="Times New Roman" w:hAnsi="Times New Roman" w:cs="Times New Roman"/>
          <w:sz w:val="24"/>
          <w:szCs w:val="24"/>
        </w:rPr>
        <w:t>Осуществляет истребование документов (информации) о налогоплательщике, плательщике сборов и налоговом агенте или информации о конкретных сделках.</w:t>
      </w:r>
    </w:p>
    <w:p w:rsidR="0068688C" w:rsidRDefault="0068688C" w:rsidP="00A57F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8.1.10. </w:t>
      </w:r>
      <w:r w:rsidRPr="00F12D0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>роводит анализ банковских выписок по контрагентам до конечных звеньев в цепочке связанных операций, в том числе согласно данным АСК «НДС-2». Сопоставление данных о товарных потоках, согласно дереву связей АСК «НДС-2», с денежными потоками согласно банковским выпискам.</w:t>
      </w:r>
      <w:r w:rsidRPr="006868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Установление звеньев вывода денежных средств (перевод на карточные счета, </w:t>
      </w:r>
      <w:proofErr w:type="spellStart"/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>обналичивание</w:t>
      </w:r>
      <w:proofErr w:type="spellEnd"/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оплата за третьих лиц и др.), факта возврата денежных средств (получения выгоды в </w:t>
      </w:r>
      <w:proofErr w:type="spellStart"/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>неденежной</w:t>
      </w:r>
      <w:proofErr w:type="spellEnd"/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форме) в адрес анализируемого налогоплательщика или иных лиц.</w:t>
      </w:r>
    </w:p>
    <w:p w:rsidR="0068688C" w:rsidRDefault="0068688C" w:rsidP="00A57F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8.1.11. </w:t>
      </w:r>
      <w:r w:rsidRPr="00F12D02">
        <w:rPr>
          <w:rFonts w:ascii="Times New Roman" w:hAnsi="Times New Roman" w:cs="Times New Roman"/>
          <w:sz w:val="24"/>
          <w:szCs w:val="24"/>
        </w:rPr>
        <w:t>И</w:t>
      </w:r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зучает информации о контрагенте в открытых источниках (наличие сайта в Интернет), проводит анализ федеральных информационных ресурсов, в том числе ЕГРЮЛ, ЕГРИП, ЕГРН, ИР «Допросы и осмотры», ИР «Риски», ИР «Схемы уклонения от налогообложения» и другие; коммерческих информационных ресурсов СПАРК, </w:t>
      </w:r>
      <w:r w:rsidRPr="00B35A2C">
        <w:rPr>
          <w:rFonts w:ascii="Times New Roman" w:hAnsi="Times New Roman" w:cs="Times New Roman"/>
          <w:bCs/>
          <w:color w:val="000000"/>
          <w:sz w:val="24"/>
          <w:szCs w:val="24"/>
        </w:rPr>
        <w:t>FIRA</w:t>
      </w:r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35A2C">
        <w:rPr>
          <w:rFonts w:ascii="Times New Roman" w:hAnsi="Times New Roman" w:cs="Times New Roman"/>
          <w:bCs/>
          <w:color w:val="000000"/>
          <w:sz w:val="24"/>
          <w:szCs w:val="24"/>
        </w:rPr>
        <w:t>PRO</w:t>
      </w:r>
      <w:r w:rsidRPr="00F12D02">
        <w:rPr>
          <w:rFonts w:ascii="Times New Roman" w:hAnsi="Times New Roman" w:cs="Times New Roman"/>
          <w:bCs/>
          <w:color w:val="000000"/>
          <w:sz w:val="24"/>
          <w:szCs w:val="24"/>
        </w:rPr>
        <w:t>, КОНТУР-ФОКУС.</w:t>
      </w:r>
    </w:p>
    <w:p w:rsidR="00A57FBF" w:rsidRPr="0033420C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342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545C">
        <w:rPr>
          <w:rFonts w:ascii="Times New Roman" w:hAnsi="Times New Roman" w:cs="Times New Roman"/>
          <w:sz w:val="24"/>
          <w:szCs w:val="24"/>
        </w:rPr>
        <w:t>12</w:t>
      </w:r>
      <w:r w:rsidRPr="0033420C">
        <w:rPr>
          <w:rFonts w:ascii="Times New Roman" w:hAnsi="Times New Roman" w:cs="Times New Roman"/>
          <w:sz w:val="24"/>
          <w:szCs w:val="24"/>
        </w:rPr>
        <w:t>. Пров</w:t>
      </w:r>
      <w:r>
        <w:rPr>
          <w:rFonts w:ascii="Times New Roman" w:hAnsi="Times New Roman" w:cs="Times New Roman"/>
          <w:sz w:val="24"/>
          <w:szCs w:val="24"/>
        </w:rPr>
        <w:t>одит</w:t>
      </w:r>
      <w:r w:rsidRPr="0033420C">
        <w:rPr>
          <w:rFonts w:ascii="Times New Roman" w:hAnsi="Times New Roman" w:cs="Times New Roman"/>
          <w:sz w:val="24"/>
          <w:szCs w:val="24"/>
        </w:rPr>
        <w:t xml:space="preserve"> анализ материалов камеральных налоговых </w:t>
      </w:r>
      <w:proofErr w:type="gramStart"/>
      <w:r w:rsidRPr="0033420C">
        <w:rPr>
          <w:rFonts w:ascii="Times New Roman" w:hAnsi="Times New Roman" w:cs="Times New Roman"/>
          <w:sz w:val="24"/>
          <w:szCs w:val="24"/>
        </w:rPr>
        <w:t>проверок</w:t>
      </w:r>
      <w:proofErr w:type="gramEnd"/>
      <w:r w:rsidRPr="0033420C">
        <w:rPr>
          <w:rFonts w:ascii="Times New Roman" w:hAnsi="Times New Roman" w:cs="Times New Roman"/>
          <w:sz w:val="24"/>
          <w:szCs w:val="24"/>
        </w:rPr>
        <w:t xml:space="preserve"> на предмет наличия </w:t>
      </w:r>
      <w:r>
        <w:rPr>
          <w:rFonts w:ascii="Times New Roman" w:hAnsi="Times New Roman" w:cs="Times New Roman"/>
          <w:sz w:val="24"/>
          <w:szCs w:val="24"/>
        </w:rPr>
        <w:t xml:space="preserve">применяемых налогоплательщиками </w:t>
      </w:r>
      <w:r w:rsidRPr="0033420C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, форм и способов</w:t>
      </w:r>
      <w:r w:rsidRPr="0033420C">
        <w:rPr>
          <w:rFonts w:ascii="Times New Roman" w:hAnsi="Times New Roman" w:cs="Times New Roman"/>
          <w:sz w:val="24"/>
          <w:szCs w:val="24"/>
        </w:rPr>
        <w:t xml:space="preserve"> уклонения от налогообложения или минимизации налоговых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33420C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3420C">
        <w:rPr>
          <w:rFonts w:ascii="Times New Roman" w:hAnsi="Times New Roman" w:cs="Times New Roman"/>
          <w:sz w:val="24"/>
          <w:szCs w:val="24"/>
        </w:rPr>
        <w:t xml:space="preserve"> предложений по их предотвращению.</w:t>
      </w:r>
    </w:p>
    <w:p w:rsidR="00A57FBF" w:rsidRPr="0033420C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342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420C">
        <w:rPr>
          <w:rFonts w:ascii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>одит</w:t>
      </w:r>
      <w:r w:rsidRPr="0033420C">
        <w:rPr>
          <w:rFonts w:ascii="Times New Roman" w:hAnsi="Times New Roman" w:cs="Times New Roman"/>
          <w:sz w:val="24"/>
          <w:szCs w:val="24"/>
        </w:rPr>
        <w:t xml:space="preserve"> камеральн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3420C">
        <w:rPr>
          <w:rFonts w:ascii="Times New Roman" w:hAnsi="Times New Roman" w:cs="Times New Roman"/>
          <w:sz w:val="24"/>
          <w:szCs w:val="24"/>
        </w:rPr>
        <w:t xml:space="preserve"> анализ налоговых деклараций и иных документов, служащих основанием для исчисления и уплаты налогов и сборов.</w:t>
      </w:r>
    </w:p>
    <w:p w:rsidR="00A57FBF" w:rsidRPr="0033420C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342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4</w:t>
      </w:r>
      <w:r w:rsidRPr="0033420C">
        <w:rPr>
          <w:rFonts w:ascii="Times New Roman" w:hAnsi="Times New Roman" w:cs="Times New Roman"/>
          <w:sz w:val="24"/>
          <w:szCs w:val="24"/>
        </w:rPr>
        <w:t>. Оформл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33420C">
        <w:rPr>
          <w:rFonts w:ascii="Times New Roman" w:hAnsi="Times New Roman" w:cs="Times New Roman"/>
          <w:sz w:val="24"/>
          <w:szCs w:val="24"/>
        </w:rPr>
        <w:t xml:space="preserve"> в установленном порядке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420C">
        <w:rPr>
          <w:rFonts w:ascii="Times New Roman" w:hAnsi="Times New Roman" w:cs="Times New Roman"/>
          <w:sz w:val="24"/>
          <w:szCs w:val="24"/>
        </w:rPr>
        <w:t xml:space="preserve"> камеральных налоговых проверок.</w:t>
      </w:r>
    </w:p>
    <w:p w:rsidR="00A57FBF" w:rsidRPr="004D1B0C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D1B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5</w:t>
      </w:r>
      <w:r w:rsidRPr="004D1B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Принимает участие</w:t>
      </w:r>
      <w:r w:rsidRPr="004D1B0C">
        <w:rPr>
          <w:rFonts w:ascii="Times New Roman" w:hAnsi="Times New Roman" w:cs="Times New Roman"/>
          <w:sz w:val="24"/>
          <w:szCs w:val="24"/>
        </w:rPr>
        <w:t xml:space="preserve"> совместно с правовым отделом в рассмотрении 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 w:rsidRPr="004D1B0C">
        <w:rPr>
          <w:rFonts w:ascii="Times New Roman" w:hAnsi="Times New Roman" w:cs="Times New Roman"/>
          <w:sz w:val="24"/>
          <w:szCs w:val="24"/>
        </w:rPr>
        <w:t xml:space="preserve"> (заместителем </w:t>
      </w: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4D1B0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4D1B0C">
        <w:rPr>
          <w:rFonts w:ascii="Times New Roman" w:hAnsi="Times New Roman" w:cs="Times New Roman"/>
          <w:sz w:val="24"/>
          <w:szCs w:val="24"/>
        </w:rPr>
        <w:t xml:space="preserve"> актов камеральных налоговых проверок, других материалов камеральных налоговых проверок и дополнительных мероприятий налогового контроля, в ходе которых были выявлены нарушения законодательства о налогах и сборах, а также представленных проверяемыми лицами (их представителями) письменных возражений по актам камеральных налоговых проверок.</w:t>
      </w:r>
      <w:proofErr w:type="gramEnd"/>
    </w:p>
    <w:p w:rsidR="00A57FBF" w:rsidRPr="00A11DC7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6</w:t>
      </w:r>
      <w:r w:rsidRPr="00A11D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п</w:t>
      </w:r>
      <w:r w:rsidRPr="00A11DC7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C7">
        <w:rPr>
          <w:rFonts w:ascii="Times New Roman" w:hAnsi="Times New Roman" w:cs="Times New Roman"/>
          <w:sz w:val="24"/>
          <w:szCs w:val="24"/>
        </w:rPr>
        <w:t xml:space="preserve"> проектов решений по результатам рассмотрения материалов камеральных налоговых  проверок. </w:t>
      </w:r>
    </w:p>
    <w:p w:rsidR="00A57FBF" w:rsidRPr="00A11DC7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7</w:t>
      </w:r>
      <w:r w:rsidRPr="00A11D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Осуществляет п</w:t>
      </w:r>
      <w:r w:rsidRPr="00A11DC7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C7">
        <w:rPr>
          <w:rFonts w:ascii="Times New Roman" w:hAnsi="Times New Roman" w:cs="Times New Roman"/>
          <w:sz w:val="24"/>
          <w:szCs w:val="24"/>
        </w:rPr>
        <w:t xml:space="preserve"> проектов решений о принятии обеспечительных мер, направленных на обеспечение возможности исполнения решений </w:t>
      </w:r>
      <w:hyperlink r:id="rId34" w:history="1">
        <w:r w:rsidRPr="00A11DC7">
          <w:rPr>
            <w:rFonts w:ascii="Times New Roman" w:hAnsi="Times New Roman" w:cs="Times New Roman"/>
            <w:sz w:val="24"/>
            <w:szCs w:val="24"/>
          </w:rPr>
          <w:t>о привлечении к ответственности</w:t>
        </w:r>
      </w:hyperlink>
      <w:r w:rsidRPr="00A11DC7">
        <w:rPr>
          <w:rFonts w:ascii="Times New Roman" w:hAnsi="Times New Roman" w:cs="Times New Roman"/>
          <w:sz w:val="24"/>
          <w:szCs w:val="24"/>
        </w:rPr>
        <w:t xml:space="preserve"> за совершение налогового правонарушения или решений </w:t>
      </w:r>
      <w:hyperlink r:id="rId35" w:history="1">
        <w:r w:rsidRPr="00A11DC7">
          <w:rPr>
            <w:rFonts w:ascii="Times New Roman" w:hAnsi="Times New Roman" w:cs="Times New Roman"/>
            <w:sz w:val="24"/>
            <w:szCs w:val="24"/>
          </w:rPr>
          <w:t>об отказе в привлечении к ответственности</w:t>
        </w:r>
      </w:hyperlink>
      <w:r w:rsidRPr="00A11DC7">
        <w:rPr>
          <w:rFonts w:ascii="Times New Roman" w:hAnsi="Times New Roman" w:cs="Times New Roman"/>
          <w:sz w:val="24"/>
          <w:szCs w:val="24"/>
        </w:rPr>
        <w:t xml:space="preserve"> за совершение налогового правонарушения, если есть достаточные основания полагать, что непринятие этих мер может затруднить или сделать невозможным в дальнейшем исполнение таких решений и (или) взыскание недоимки, пеней и штрафов</w:t>
      </w:r>
      <w:proofErr w:type="gramEnd"/>
      <w:r w:rsidRPr="00A11D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11DC7">
        <w:rPr>
          <w:rFonts w:ascii="Times New Roman" w:hAnsi="Times New Roman" w:cs="Times New Roman"/>
          <w:sz w:val="24"/>
          <w:szCs w:val="24"/>
        </w:rPr>
        <w:t xml:space="preserve">указанных в решениях. </w:t>
      </w:r>
      <w:proofErr w:type="gramEnd"/>
    </w:p>
    <w:p w:rsidR="00A57FBF" w:rsidRPr="00A11DC7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п</w:t>
      </w:r>
      <w:r w:rsidRPr="00A11DC7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C7">
        <w:rPr>
          <w:rFonts w:ascii="Times New Roman" w:hAnsi="Times New Roman" w:cs="Times New Roman"/>
          <w:sz w:val="24"/>
          <w:szCs w:val="24"/>
        </w:rPr>
        <w:t xml:space="preserve"> в установленном порядке проектов решений об отмене обеспечительных мер или решений о замене обеспечительных мер в случаях, предусмотренных законодательством. </w:t>
      </w:r>
    </w:p>
    <w:p w:rsidR="00A57FBF" w:rsidRPr="00A11DC7" w:rsidRDefault="00A57FBF" w:rsidP="00A57FB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545C">
        <w:rPr>
          <w:rFonts w:ascii="Times New Roman" w:hAnsi="Times New Roman" w:cs="Times New Roman"/>
          <w:sz w:val="24"/>
          <w:szCs w:val="24"/>
        </w:rPr>
        <w:t>9</w:t>
      </w:r>
      <w:r w:rsidRPr="00A11DC7">
        <w:rPr>
          <w:rFonts w:ascii="Times New Roman" w:hAnsi="Times New Roman" w:cs="Times New Roman"/>
          <w:sz w:val="24"/>
          <w:szCs w:val="24"/>
        </w:rPr>
        <w:t>. Осуществл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A11DC7">
        <w:rPr>
          <w:rFonts w:ascii="Times New Roman" w:hAnsi="Times New Roman" w:cs="Times New Roman"/>
          <w:sz w:val="24"/>
          <w:szCs w:val="24"/>
        </w:rPr>
        <w:t xml:space="preserve">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DC7">
        <w:rPr>
          <w:rFonts w:ascii="Times New Roman" w:hAnsi="Times New Roman" w:cs="Times New Roman"/>
          <w:sz w:val="24"/>
          <w:szCs w:val="24"/>
        </w:rPr>
        <w:t>в правовой отдел материалов для обеспечения производства по делам о нарушениях законодательства о налогах</w:t>
      </w:r>
      <w:proofErr w:type="gramEnd"/>
      <w:r w:rsidRPr="00A11DC7">
        <w:rPr>
          <w:rFonts w:ascii="Times New Roman" w:hAnsi="Times New Roman" w:cs="Times New Roman"/>
          <w:sz w:val="24"/>
          <w:szCs w:val="24"/>
        </w:rPr>
        <w:t xml:space="preserve"> и сборах в установленном порядке.</w:t>
      </w:r>
    </w:p>
    <w:p w:rsidR="00A57FBF" w:rsidRPr="00A11DC7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545C">
        <w:rPr>
          <w:rFonts w:ascii="Times New Roman" w:hAnsi="Times New Roman" w:cs="Times New Roman"/>
          <w:sz w:val="24"/>
          <w:szCs w:val="24"/>
        </w:rPr>
        <w:t>20</w:t>
      </w:r>
      <w:r w:rsidRPr="00A11D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A11DC7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11DC7">
        <w:rPr>
          <w:rFonts w:ascii="Times New Roman" w:hAnsi="Times New Roman" w:cs="Times New Roman"/>
          <w:sz w:val="24"/>
          <w:szCs w:val="24"/>
        </w:rPr>
        <w:t xml:space="preserve"> в следственные органы  для решения вопроса о возбуждении уголовного дела при выявлении обстоятельств, позволяющих предполагать факт совершения нарушения законодательства о налогах и сборах, содержащего признаки преступления.  </w:t>
      </w:r>
    </w:p>
    <w:p w:rsidR="00A57FBF" w:rsidRPr="00A11DC7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55E09">
        <w:rPr>
          <w:rFonts w:ascii="Times New Roman" w:hAnsi="Times New Roman" w:cs="Times New Roman"/>
          <w:sz w:val="24"/>
          <w:szCs w:val="24"/>
        </w:rPr>
        <w:t>21</w:t>
      </w:r>
      <w:r w:rsidRPr="00A11D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1DC7">
        <w:rPr>
          <w:rFonts w:ascii="Times New Roman" w:hAnsi="Times New Roman" w:cs="Times New Roman"/>
          <w:sz w:val="24"/>
          <w:szCs w:val="24"/>
        </w:rPr>
        <w:t>ереда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11DC7">
        <w:rPr>
          <w:rFonts w:ascii="Times New Roman" w:hAnsi="Times New Roman" w:cs="Times New Roman"/>
          <w:sz w:val="24"/>
          <w:szCs w:val="24"/>
        </w:rPr>
        <w:t xml:space="preserve"> в отдел урегулирования задолженности имеющ</w:t>
      </w:r>
      <w:r>
        <w:rPr>
          <w:rFonts w:ascii="Times New Roman" w:hAnsi="Times New Roman" w:cs="Times New Roman"/>
          <w:sz w:val="24"/>
          <w:szCs w:val="24"/>
        </w:rPr>
        <w:t>уюся</w:t>
      </w:r>
      <w:r w:rsidRPr="00A11DC7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11DC7">
        <w:rPr>
          <w:rFonts w:ascii="Times New Roman" w:hAnsi="Times New Roman" w:cs="Times New Roman"/>
          <w:sz w:val="24"/>
          <w:szCs w:val="24"/>
        </w:rPr>
        <w:t xml:space="preserve"> о движении денежных средств на счетах налогоплательщика в банках, состоящих на учете в</w:t>
      </w:r>
      <w:r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Pr="00A11DC7">
        <w:rPr>
          <w:rFonts w:ascii="Times New Roman" w:hAnsi="Times New Roman" w:cs="Times New Roman"/>
          <w:sz w:val="24"/>
          <w:szCs w:val="24"/>
        </w:rPr>
        <w:t>, по которым вынесено решение о взыскании налога за счет денежных средств либо о приостановлении операций.</w:t>
      </w:r>
    </w:p>
    <w:p w:rsidR="00A57FBF" w:rsidRDefault="00A57FBF" w:rsidP="00A5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</w:t>
      </w:r>
      <w:r w:rsidR="00A55E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Осуществляет ведение на местном уровне информационного ресурса «ЕАЭС-обмен» при взимании косвенных налогов при экспорте и импорте товаров, выполнении работ в рамках Договора о Евразийском экономическом союзе.</w:t>
      </w:r>
    </w:p>
    <w:p w:rsidR="00A57FBF" w:rsidRPr="007B6AC5" w:rsidRDefault="00A57FBF" w:rsidP="00A57FBF">
      <w:pPr>
        <w:spacing w:after="0" w:line="240" w:lineRule="auto"/>
        <w:jc w:val="both"/>
        <w:rPr>
          <w:rFonts w:ascii="Times New Roman" w:eastAsia="MS Mincho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8.1.2</w:t>
      </w:r>
      <w:r w:rsidR="00A55E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4311">
        <w:rPr>
          <w:rFonts w:ascii="Times New Roman" w:hAnsi="Times New Roman"/>
          <w:iCs/>
          <w:sz w:val="24"/>
        </w:rPr>
        <w:t>Формир</w:t>
      </w:r>
      <w:r>
        <w:rPr>
          <w:rFonts w:ascii="Times New Roman" w:hAnsi="Times New Roman"/>
          <w:iCs/>
          <w:sz w:val="24"/>
        </w:rPr>
        <w:t>уе</w:t>
      </w:r>
      <w:r w:rsidRPr="00394311">
        <w:rPr>
          <w:rFonts w:ascii="Times New Roman" w:hAnsi="Times New Roman"/>
          <w:iCs/>
          <w:sz w:val="24"/>
        </w:rPr>
        <w:t>т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товара</w:t>
      </w:r>
      <w:r>
        <w:rPr>
          <w:rFonts w:ascii="Times New Roman" w:hAnsi="Times New Roman"/>
          <w:iCs/>
          <w:sz w:val="24"/>
        </w:rPr>
        <w:t>, осуществляет формирование программно-информационного комплекса «НДС».</w:t>
      </w:r>
    </w:p>
    <w:p w:rsidR="00A57FBF" w:rsidRDefault="00A57FBF" w:rsidP="00A5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</w:t>
      </w:r>
      <w:r w:rsidR="00A55E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Проводит</w:t>
      </w:r>
      <w:r w:rsidRPr="00AC5361">
        <w:rPr>
          <w:rFonts w:ascii="Times New Roman" w:hAnsi="Times New Roman" w:cs="Times New Roman"/>
          <w:sz w:val="24"/>
          <w:szCs w:val="24"/>
        </w:rPr>
        <w:t xml:space="preserve"> работу по </w:t>
      </w:r>
      <w:proofErr w:type="gramStart"/>
      <w:r w:rsidRPr="00AC536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C5361">
        <w:rPr>
          <w:rFonts w:ascii="Times New Roman" w:hAnsi="Times New Roman" w:cs="Times New Roman"/>
          <w:sz w:val="24"/>
          <w:szCs w:val="24"/>
        </w:rPr>
        <w:t xml:space="preserve"> осуществлением валютных операций резидентами и нерезидентами, не являющимися кредитными организациями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FBF" w:rsidRPr="00A11DC7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11DC7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5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1DC7"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A11DC7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1DC7">
        <w:rPr>
          <w:rFonts w:ascii="Times New Roman" w:hAnsi="Times New Roman" w:cs="Times New Roman"/>
          <w:sz w:val="24"/>
          <w:szCs w:val="24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A57FBF" w:rsidRPr="00A820B8" w:rsidRDefault="00A57FBF" w:rsidP="00A5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5E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Pr="00A820B8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20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20B8">
        <w:rPr>
          <w:rFonts w:ascii="Times New Roman" w:hAnsi="Times New Roman" w:cs="Times New Roman"/>
          <w:sz w:val="24"/>
          <w:szCs w:val="24"/>
        </w:rPr>
        <w:t xml:space="preserve">по получению информации о деятельности налогоплательщиков из внешних источников в соответствии с действующим </w:t>
      </w:r>
      <w:hyperlink r:id="rId36" w:history="1">
        <w:r w:rsidRPr="00A820B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  <w:proofErr w:type="gramEnd"/>
      </w:hyperlink>
      <w:r w:rsidRPr="00A820B8">
        <w:rPr>
          <w:rFonts w:ascii="Times New Roman" w:hAnsi="Times New Roman" w:cs="Times New Roman"/>
          <w:sz w:val="24"/>
          <w:szCs w:val="24"/>
        </w:rPr>
        <w:t xml:space="preserve">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самоуправления, а также иной информации, в том числе общедоступной. </w:t>
      </w:r>
      <w:r>
        <w:rPr>
          <w:rFonts w:ascii="Times New Roman" w:hAnsi="Times New Roman" w:cs="Times New Roman"/>
          <w:sz w:val="24"/>
          <w:szCs w:val="24"/>
        </w:rPr>
        <w:t>Проводит м</w:t>
      </w:r>
      <w:r w:rsidRPr="00A820B8">
        <w:rPr>
          <w:rFonts w:ascii="Times New Roman" w:hAnsi="Times New Roman" w:cs="Times New Roman"/>
          <w:sz w:val="24"/>
          <w:szCs w:val="24"/>
        </w:rPr>
        <w:t>ониторинг и анализ указанной информации в целях качественного и результативного проведения контрольных мероприятий.</w:t>
      </w:r>
    </w:p>
    <w:p w:rsidR="00A57FBF" w:rsidRPr="00A820B8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A55E09">
        <w:rPr>
          <w:rFonts w:ascii="Times New Roman" w:hAnsi="Times New Roman" w:cs="Times New Roman"/>
          <w:sz w:val="24"/>
          <w:szCs w:val="24"/>
        </w:rPr>
        <w:t>7</w:t>
      </w:r>
      <w:r w:rsidRPr="00A820B8">
        <w:rPr>
          <w:rFonts w:ascii="Times New Roman" w:hAnsi="Times New Roman" w:cs="Times New Roman"/>
          <w:sz w:val="24"/>
          <w:szCs w:val="24"/>
        </w:rPr>
        <w:t>. Участ</w:t>
      </w:r>
      <w:r>
        <w:rPr>
          <w:rFonts w:ascii="Times New Roman" w:hAnsi="Times New Roman" w:cs="Times New Roman"/>
          <w:sz w:val="24"/>
          <w:szCs w:val="24"/>
        </w:rPr>
        <w:t>вует</w:t>
      </w:r>
      <w:r w:rsidRPr="00A820B8">
        <w:rPr>
          <w:rFonts w:ascii="Times New Roman" w:hAnsi="Times New Roman" w:cs="Times New Roman"/>
          <w:sz w:val="24"/>
          <w:szCs w:val="24"/>
        </w:rPr>
        <w:t xml:space="preserve"> в установленном порядке в проведении оперативных проверок деятельности юридических и физических лиц в установленной сфере деятельности. </w:t>
      </w:r>
    </w:p>
    <w:p w:rsidR="00A57FBF" w:rsidRPr="00A820B8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A55E09">
        <w:rPr>
          <w:rFonts w:ascii="Times New Roman" w:hAnsi="Times New Roman" w:cs="Times New Roman"/>
          <w:sz w:val="24"/>
          <w:szCs w:val="24"/>
        </w:rPr>
        <w:t>8</w:t>
      </w:r>
      <w:r w:rsidRPr="00A820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Pr="00A820B8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20B8">
        <w:rPr>
          <w:rFonts w:ascii="Times New Roman" w:hAnsi="Times New Roman" w:cs="Times New Roman"/>
          <w:sz w:val="24"/>
          <w:szCs w:val="24"/>
        </w:rPr>
        <w:t xml:space="preserve"> ответов на письменные запросы налогоплательщиков по вопросам, входящим в компетенцию структурного подразделения.</w:t>
      </w:r>
    </w:p>
    <w:p w:rsidR="00A57FBF" w:rsidRPr="00A820B8" w:rsidRDefault="00A57FBF" w:rsidP="00A57F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5E0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Участвует в ф</w:t>
      </w:r>
      <w:r w:rsidRPr="00A820B8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20B8">
        <w:rPr>
          <w:rFonts w:ascii="Times New Roman" w:hAnsi="Times New Roman" w:cs="Times New Roman"/>
          <w:sz w:val="24"/>
          <w:szCs w:val="24"/>
        </w:rPr>
        <w:t xml:space="preserve"> </w:t>
      </w:r>
      <w:r w:rsidRPr="00BA65DD">
        <w:rPr>
          <w:rFonts w:ascii="Times New Roman" w:eastAsia="MS Mincho" w:hAnsi="Times New Roman"/>
          <w:iCs/>
          <w:sz w:val="24"/>
          <w:szCs w:val="24"/>
        </w:rPr>
        <w:t xml:space="preserve">статистической налоговой отчетности </w:t>
      </w:r>
      <w:r w:rsidRPr="00A820B8">
        <w:rPr>
          <w:rFonts w:ascii="Times New Roman" w:hAnsi="Times New Roman" w:cs="Times New Roman"/>
          <w:sz w:val="24"/>
          <w:szCs w:val="24"/>
        </w:rPr>
        <w:t>по предмету деятельности структурного подразделения.</w:t>
      </w:r>
    </w:p>
    <w:p w:rsidR="00A57FBF" w:rsidRPr="00AC5361" w:rsidRDefault="00A57FBF" w:rsidP="00A5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8</w:t>
      </w:r>
      <w:r w:rsidRPr="00425331">
        <w:rPr>
          <w:rFonts w:ascii="Times New Roman" w:eastAsia="MS Mincho" w:hAnsi="Times New Roman"/>
          <w:sz w:val="24"/>
          <w:szCs w:val="24"/>
        </w:rPr>
        <w:t>.1</w:t>
      </w:r>
      <w:r>
        <w:rPr>
          <w:rFonts w:ascii="Times New Roman" w:eastAsia="MS Mincho" w:hAnsi="Times New Roman"/>
          <w:sz w:val="24"/>
          <w:szCs w:val="24"/>
        </w:rPr>
        <w:t>.</w:t>
      </w:r>
      <w:r w:rsidR="00A55E09">
        <w:rPr>
          <w:rFonts w:ascii="Times New Roman" w:eastAsia="MS Mincho" w:hAnsi="Times New Roman"/>
          <w:sz w:val="24"/>
          <w:szCs w:val="24"/>
        </w:rPr>
        <w:t>30</w:t>
      </w:r>
      <w:r w:rsidRPr="00425331">
        <w:rPr>
          <w:rFonts w:ascii="Times New Roman" w:eastAsia="MS Mincho" w:hAnsi="Times New Roman"/>
          <w:sz w:val="24"/>
          <w:szCs w:val="24"/>
        </w:rPr>
        <w:t xml:space="preserve">. Готовит  информационные  материалы  для  руководства </w:t>
      </w:r>
      <w:r>
        <w:rPr>
          <w:rFonts w:ascii="Times New Roman" w:eastAsia="MS Mincho" w:hAnsi="Times New Roman"/>
          <w:sz w:val="24"/>
          <w:szCs w:val="24"/>
        </w:rPr>
        <w:t>структурного подразделения</w:t>
      </w:r>
      <w:r w:rsidRPr="00425331">
        <w:rPr>
          <w:rFonts w:ascii="Times New Roman" w:eastAsia="MS Mincho" w:hAnsi="Times New Roman"/>
          <w:sz w:val="24"/>
          <w:szCs w:val="24"/>
        </w:rPr>
        <w:t xml:space="preserve">  по вопросам, находящимся в компетенции </w:t>
      </w:r>
      <w:r w:rsidRPr="00A820B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425331">
        <w:rPr>
          <w:rFonts w:ascii="Times New Roman" w:eastAsia="MS Mincho" w:hAnsi="Times New Roman"/>
          <w:sz w:val="24"/>
          <w:szCs w:val="24"/>
        </w:rPr>
        <w:t>.</w:t>
      </w:r>
      <w:r w:rsidRPr="00425331">
        <w:rPr>
          <w:rFonts w:ascii="Times New Roman" w:eastAsia="MS Mincho" w:hAnsi="Times New Roman"/>
          <w:sz w:val="24"/>
          <w:szCs w:val="24"/>
        </w:rPr>
        <w:cr/>
      </w:r>
      <w:r>
        <w:rPr>
          <w:rFonts w:ascii="Times New Roman" w:eastAsia="MS Mincho" w:hAnsi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.1.</w:t>
      </w:r>
      <w:r w:rsidR="00A55E09">
        <w:rPr>
          <w:rFonts w:ascii="Times New Roman" w:hAnsi="Times New Roman" w:cs="Times New Roman"/>
          <w:sz w:val="24"/>
          <w:szCs w:val="24"/>
        </w:rPr>
        <w:t>31</w:t>
      </w:r>
      <w:r w:rsidRPr="00AC5361">
        <w:rPr>
          <w:rFonts w:ascii="Times New Roman" w:hAnsi="Times New Roman" w:cs="Times New Roman"/>
          <w:sz w:val="24"/>
          <w:szCs w:val="24"/>
        </w:rPr>
        <w:t xml:space="preserve">. Выполняет отдельные поручения руководства Инспекции, начальника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AC5361">
        <w:rPr>
          <w:rFonts w:ascii="Times New Roman" w:hAnsi="Times New Roman" w:cs="Times New Roman"/>
          <w:sz w:val="24"/>
          <w:szCs w:val="24"/>
        </w:rPr>
        <w:t>и его заместителя.</w:t>
      </w:r>
    </w:p>
    <w:p w:rsidR="00A57FBF" w:rsidRPr="00AC5361" w:rsidRDefault="00A57FBF" w:rsidP="00A57F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5E09">
        <w:rPr>
          <w:rFonts w:ascii="Times New Roman" w:hAnsi="Times New Roman" w:cs="Times New Roman"/>
          <w:sz w:val="24"/>
          <w:szCs w:val="24"/>
        </w:rPr>
        <w:t>2</w:t>
      </w:r>
      <w:r w:rsidRPr="00AC5361">
        <w:rPr>
          <w:rFonts w:ascii="Times New Roman" w:hAnsi="Times New Roman" w:cs="Times New Roman"/>
          <w:sz w:val="24"/>
          <w:szCs w:val="24"/>
        </w:rPr>
        <w:t>. Осуществляет иные функции, предусмотренные Налоговым кодексом Российской Федерации, иными федеральными законами и дру</w:t>
      </w:r>
      <w:r w:rsidRPr="00AC5361">
        <w:rPr>
          <w:rFonts w:ascii="Times New Roman" w:hAnsi="Times New Roman" w:cs="Times New Roman"/>
          <w:sz w:val="24"/>
          <w:szCs w:val="24"/>
        </w:rPr>
        <w:softHyphen/>
        <w:t>гими нормативными правовыми актами в пределах своей компетенции.</w:t>
      </w:r>
    </w:p>
    <w:p w:rsidR="00A57FBF" w:rsidRPr="00AC5361" w:rsidRDefault="00A57FBF" w:rsidP="00A57F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5E09">
        <w:rPr>
          <w:rFonts w:ascii="Times New Roman" w:hAnsi="Times New Roman" w:cs="Times New Roman"/>
          <w:sz w:val="24"/>
          <w:szCs w:val="24"/>
        </w:rPr>
        <w:t>3</w:t>
      </w:r>
      <w:r w:rsidRPr="00AC5361">
        <w:rPr>
          <w:rFonts w:ascii="Times New Roman" w:hAnsi="Times New Roman" w:cs="Times New Roman"/>
          <w:sz w:val="24"/>
          <w:szCs w:val="24"/>
        </w:rPr>
        <w:t xml:space="preserve">. Ведет в установленном порядке информационные ресурсы местного уровня по предмету деятельности </w:t>
      </w:r>
      <w:r w:rsidRPr="00A820B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AC5361">
        <w:rPr>
          <w:rFonts w:ascii="Times New Roman" w:hAnsi="Times New Roman" w:cs="Times New Roman"/>
          <w:sz w:val="24"/>
          <w:szCs w:val="24"/>
        </w:rPr>
        <w:t>.</w:t>
      </w:r>
    </w:p>
    <w:p w:rsidR="00A57FBF" w:rsidRDefault="00A57FBF" w:rsidP="00A57F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5E09">
        <w:rPr>
          <w:rFonts w:ascii="Times New Roman" w:hAnsi="Times New Roman" w:cs="Times New Roman"/>
          <w:sz w:val="24"/>
          <w:szCs w:val="24"/>
        </w:rPr>
        <w:t>4</w:t>
      </w:r>
      <w:r w:rsidRPr="00AC5361">
        <w:rPr>
          <w:rFonts w:ascii="Times New Roman" w:hAnsi="Times New Roman" w:cs="Times New Roman"/>
          <w:sz w:val="24"/>
          <w:szCs w:val="24"/>
        </w:rPr>
        <w:t>. Ведет в установленном порядке делопроизводство,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AC5361">
        <w:rPr>
          <w:rFonts w:ascii="Times New Roman" w:hAnsi="Times New Roman" w:cs="Times New Roman"/>
          <w:sz w:val="24"/>
          <w:szCs w:val="24"/>
        </w:rPr>
        <w:t xml:space="preserve"> хранение и сдачу в архив документов структурного подразделения.</w:t>
      </w:r>
    </w:p>
    <w:p w:rsidR="00A57FBF" w:rsidRDefault="00A57FBF" w:rsidP="00A57F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</w:t>
      </w:r>
      <w:r w:rsidR="00A55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Осуществляет самоконтроль на данном участке работы,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технологическим процессам:</w:t>
      </w:r>
    </w:p>
    <w:p w:rsidR="00A57FBF" w:rsidRPr="002E42E5" w:rsidRDefault="00A57FBF" w:rsidP="00A57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103.06.06.00.0010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</w:p>
    <w:p w:rsidR="00A57FBF" w:rsidRDefault="00A57FBF" w:rsidP="00A57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103.06.06.00.0020 Камеральная налоговая проверка налоговой декларации по НДС с суммой налога, заявленной к возмещению</w:t>
      </w:r>
    </w:p>
    <w:p w:rsidR="00A57FBF" w:rsidRPr="004C4A42" w:rsidRDefault="00A57FBF" w:rsidP="00A57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103.06.06.00.0030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C4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Камеральная налоговая проверка налоговой декларации по НДС, в которой заявлено право на возмещение налога, в заявительном порядке, установленном статьей 176.1 НК РФ</w:t>
      </w:r>
    </w:p>
    <w:p w:rsidR="00A57FBF" w:rsidRDefault="00A57FBF" w:rsidP="001A59C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E37249" w:rsidP="00A60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 В соответствии со статьей 15 Федерального закона </w:t>
      </w:r>
      <w:r w:rsidR="00C8411F">
        <w:rPr>
          <w:rFonts w:ascii="Times New Roman" w:hAnsi="Times New Roman" w:cs="Times New Roman"/>
          <w:sz w:val="24"/>
          <w:szCs w:val="24"/>
          <w:lang w:eastAsia="ru-RU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обязан: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</w:t>
      </w:r>
      <w:hyperlink r:id="rId37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Конституцию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752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настоящим должностным регламентом;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служебный распорядок территориального органа ФНС России;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проходить обязательную государственную дактилоскопическую регистрацию в случаях и порядке, установленных федеральным законом.</w:t>
      </w:r>
    </w:p>
    <w:p w:rsidR="00774EE1" w:rsidRPr="00774EE1" w:rsidRDefault="009B70B7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не вправе исполнять данное ему неправомерное поручение.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E37249" w:rsidP="00774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4EE1" w:rsidRPr="00774EE1">
        <w:rPr>
          <w:rFonts w:ascii="Times New Roman" w:hAnsi="Times New Roman" w:cs="Times New Roman"/>
          <w:sz w:val="24"/>
          <w:szCs w:val="24"/>
        </w:rPr>
        <w:t>.Ответственность</w:t>
      </w:r>
    </w:p>
    <w:p w:rsidR="00774EE1" w:rsidRPr="00774EE1" w:rsidRDefault="00B7495A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0A1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может быть привлечен к ответственности в соответствии с законодательством Российской Федерации </w:t>
      </w:r>
      <w:proofErr w:type="gramStart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74EE1" w:rsidRPr="00774EE1" w:rsidRDefault="00774EE1" w:rsidP="0077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неисполнение или ненадлежащее исполнение должностных обязанностей, установленных настоящим должностным регламентом;</w:t>
      </w:r>
    </w:p>
    <w:p w:rsidR="00774EE1" w:rsidRPr="00774EE1" w:rsidRDefault="00774EE1" w:rsidP="0077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несоблюдение законов и иных нормативных правовых актов Российской Федерации, приказов, распоряжений, инструкций, и методических указаний ФНС России, УФНС России по Пензенской области и ИФ</w:t>
      </w:r>
      <w:r w:rsidR="00E37249">
        <w:rPr>
          <w:rFonts w:ascii="Times New Roman" w:hAnsi="Times New Roman" w:cs="Times New Roman"/>
          <w:sz w:val="24"/>
          <w:szCs w:val="24"/>
        </w:rPr>
        <w:t>НС России</w:t>
      </w:r>
      <w:r w:rsidRPr="00774EE1">
        <w:rPr>
          <w:rFonts w:ascii="Times New Roman" w:hAnsi="Times New Roman" w:cs="Times New Roman"/>
          <w:sz w:val="24"/>
          <w:szCs w:val="24"/>
        </w:rPr>
        <w:t xml:space="preserve"> по Октябрьскому району г. Пензы;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несвоевременное выполнение заданий, приказов, распоряжений и </w:t>
      </w:r>
      <w:proofErr w:type="gramStart"/>
      <w:r w:rsidRPr="00774EE1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774EE1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  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несоблюдение ограничений, невыполнение обязательств и требований к служебному поведению, нарушение запретов, которые установлены федеральными законами;   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утрату или порчу государственного имущества и документов, находящихся в ведении структурного подразделения;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lastRenderedPageBreak/>
        <w:t>- несоблюдение исполнительской дисциплины,  служебной дисциплины, служебного распорядка ИФ</w:t>
      </w:r>
      <w:r w:rsidR="00E37249">
        <w:rPr>
          <w:rFonts w:ascii="Times New Roman" w:hAnsi="Times New Roman" w:cs="Times New Roman"/>
          <w:sz w:val="24"/>
          <w:szCs w:val="24"/>
        </w:rPr>
        <w:t xml:space="preserve">НС России </w:t>
      </w:r>
      <w:r w:rsidRPr="00774EE1">
        <w:rPr>
          <w:rFonts w:ascii="Times New Roman" w:hAnsi="Times New Roman" w:cs="Times New Roman"/>
          <w:sz w:val="24"/>
          <w:szCs w:val="24"/>
        </w:rPr>
        <w:t>по Октябрьскому району г. Пензы;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исполнения неправомерного поручения </w:t>
      </w:r>
      <w:r w:rsidR="00B7495A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357D13">
        <w:rPr>
          <w:rFonts w:ascii="Times New Roman" w:hAnsi="Times New Roman" w:cs="Times New Roman"/>
          <w:sz w:val="24"/>
          <w:szCs w:val="24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</w:rPr>
        <w:t xml:space="preserve">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>имеет право</w:t>
      </w:r>
      <w:r w:rsidR="00E3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2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оплату труда и другие выплаты в соответствии Федеральным законом, иными нормативными правовыми актами Российской Федерации и со служебным контрактом;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доступ в установленном </w:t>
      </w:r>
      <w:hyperlink r:id="rId38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защиту сведений о гражданском служащем;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должностной рост на конкурсной основе;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профессиональную переподготовку, повышение квалификации и стажировку в порядке, установленном Федеральным </w:t>
      </w:r>
      <w:hyperlink r:id="rId39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членство в профессиональном союзе;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индивидуальных служебных споров в соответствии с Федеральным </w:t>
      </w:r>
      <w:hyperlink r:id="rId40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проведение по его заявлению служебной проверки;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защиту своих прав и законных интересов на гражданской службе, включая </w:t>
      </w:r>
      <w:hyperlink r:id="rId41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обжалование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в суд их нарушения;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hyperlink r:id="rId42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государственную защиту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государственное пенсионное обеспечение в соответствии с федеральным </w:t>
      </w:r>
      <w:hyperlink r:id="rId43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законом.</w:t>
        </w:r>
      </w:hyperlink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выполнять, с предварительным уведомлением представителя нанимателя, иную оплачиваемую работу, если это не повлечет за собой конфликт интересов.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9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Исходя из установленных полномочий </w:t>
      </w:r>
      <w:r w:rsidR="007D4B3B">
        <w:rPr>
          <w:rFonts w:ascii="Times New Roman" w:hAnsi="Times New Roman" w:cs="Times New Roman"/>
          <w:sz w:val="24"/>
          <w:szCs w:val="24"/>
          <w:lang w:eastAsia="ru-RU"/>
        </w:rPr>
        <w:t>старший</w:t>
      </w:r>
      <w:r w:rsidR="000F3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государственный налоговый инспектор имеет</w:t>
      </w:r>
      <w:proofErr w:type="gramEnd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выходить с предложениями к руководству Инспекции, нап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равленными на совершенствование организации работы по вопросам своей деятельности, другим вопросам.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 запрашивать и получать от структурных подразделений Инспекции в ус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тановленном порядке необходимые статистические, аналитические и другие данные, документы, заключения и иные сведения, необходимые для исполнения должностных обязанностей.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принимать решения и участвовать в их подготовке в соответствии с должностными обязанностями. 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представлять и защищать интересы Инспекции в местных органах государственной власти и управления в пределах компетенции структурного подразделения. </w:t>
      </w:r>
    </w:p>
    <w:p w:rsidR="00E37249" w:rsidRPr="00774EE1" w:rsidRDefault="00E37249" w:rsidP="00E37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давать рекомендации, указания;</w:t>
      </w:r>
    </w:p>
    <w:p w:rsidR="00E37249" w:rsidRPr="00774EE1" w:rsidRDefault="00E37249" w:rsidP="00E37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принимать участие в рассмотрении письма, отчета, плана, и т.д.</w:t>
      </w:r>
    </w:p>
    <w:p w:rsidR="0028435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8E6D49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B120C">
        <w:rPr>
          <w:rFonts w:ascii="Times New Roman" w:hAnsi="Times New Roman" w:cs="Times New Roman"/>
          <w:sz w:val="24"/>
          <w:szCs w:val="24"/>
        </w:rPr>
        <w:t>г</w:t>
      </w:r>
      <w:r w:rsidR="00A3288F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Pr="001924A7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4" w:history="1">
        <w:r w:rsidRPr="00A328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2017, N 15 (ч. 1), ст. 2194), </w:t>
      </w:r>
      <w:r w:rsidR="0028435F">
        <w:rPr>
          <w:rFonts w:ascii="Times New Roman" w:hAnsi="Times New Roman" w:cs="Times New Roman"/>
          <w:sz w:val="24"/>
          <w:szCs w:val="24"/>
        </w:rPr>
        <w:t xml:space="preserve">положением об Инспекции Федеральной налоговой службы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4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8435F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положением о структурном подразделении – отделе </w:t>
      </w:r>
      <w:r w:rsidR="00414F91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E43BE7">
        <w:rPr>
          <w:rFonts w:ascii="Times New Roman" w:hAnsi="Times New Roman" w:cs="Times New Roman"/>
          <w:sz w:val="24"/>
          <w:szCs w:val="24"/>
        </w:rPr>
        <w:t xml:space="preserve"> </w:t>
      </w:r>
      <w:r w:rsidR="00C846A0">
        <w:rPr>
          <w:rFonts w:ascii="Times New Roman" w:hAnsi="Times New Roman" w:cs="Times New Roman"/>
          <w:sz w:val="24"/>
          <w:szCs w:val="24"/>
        </w:rPr>
        <w:t xml:space="preserve"> </w:t>
      </w:r>
      <w:r w:rsidR="0028435F">
        <w:rPr>
          <w:rFonts w:ascii="Times New Roman" w:hAnsi="Times New Roman" w:cs="Times New Roman"/>
          <w:sz w:val="24"/>
          <w:szCs w:val="24"/>
        </w:rPr>
        <w:t xml:space="preserve">ИФНС России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</w:t>
      </w:r>
      <w:r w:rsidRPr="001924A7">
        <w:rPr>
          <w:rFonts w:ascii="Times New Roman" w:hAnsi="Times New Roman" w:cs="Times New Roman"/>
          <w:sz w:val="24"/>
          <w:szCs w:val="24"/>
        </w:rPr>
        <w:t xml:space="preserve">приказами (распоряжениями) ФНС России, </w:t>
      </w:r>
      <w:r w:rsidR="0028435F">
        <w:rPr>
          <w:rFonts w:ascii="Times New Roman" w:hAnsi="Times New Roman" w:cs="Times New Roman"/>
          <w:sz w:val="24"/>
          <w:szCs w:val="24"/>
        </w:rPr>
        <w:t xml:space="preserve">приказами Управления Федеральной налоговой службы по Пензенской области, приказами Инспекции, поручениями руководства Инспекции. </w:t>
      </w:r>
    </w:p>
    <w:p w:rsidR="001924A7" w:rsidRPr="001924A7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11. </w:t>
      </w:r>
      <w:r w:rsidR="008E6D49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B120C">
        <w:rPr>
          <w:rFonts w:ascii="Times New Roman" w:hAnsi="Times New Roman" w:cs="Times New Roman"/>
          <w:sz w:val="24"/>
          <w:szCs w:val="24"/>
        </w:rPr>
        <w:t>г</w:t>
      </w:r>
      <w:r w:rsidR="00A3288F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A328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8E6D49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88F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8E6D49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A603B1" w:rsidRPr="00931158" w:rsidRDefault="00A603B1" w:rsidP="00A603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информирования вышестоящего руководителя для принятия им соответствующего решения;</w:t>
      </w:r>
    </w:p>
    <w:p w:rsidR="00A603B1" w:rsidRPr="00931158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   - осуществления проверки документов и при необходимости возвращения их на переоформление;</w:t>
      </w:r>
    </w:p>
    <w:p w:rsidR="00A603B1" w:rsidRPr="00931158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 - переадресации документов, установления или изменения (продления) сроков их исполнения;</w:t>
      </w:r>
    </w:p>
    <w:p w:rsidR="00A603B1" w:rsidRPr="00931158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 - исполнения соответствующего документа или направления его другому исполнителю;</w:t>
      </w:r>
    </w:p>
    <w:p w:rsidR="00A603B1" w:rsidRPr="00931158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  - принятия решения о соответствии представленных документов требованиям законодательства, их достоверности и полноты.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17668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A3288F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исполнения соответствующего документа;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заверения надлежащим образом копии какого-либо документа и др.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17668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1924A7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5EE" w:rsidRDefault="001924A7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14. </w:t>
      </w:r>
      <w:r w:rsidR="0017668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B120C">
        <w:rPr>
          <w:rFonts w:ascii="Times New Roman" w:hAnsi="Times New Roman" w:cs="Times New Roman"/>
          <w:sz w:val="24"/>
          <w:szCs w:val="24"/>
        </w:rPr>
        <w:t>г</w:t>
      </w:r>
      <w:r w:rsidR="00392597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положения об Инспекции;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- положения об отделе;</w:t>
      </w:r>
    </w:p>
    <w:p w:rsidR="00A603B1" w:rsidRPr="00931158" w:rsidRDefault="00A603B1" w:rsidP="00A60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    - графика отпусков гражданских служащих отдела. </w:t>
      </w:r>
    </w:p>
    <w:p w:rsidR="00A603B1" w:rsidRDefault="00C752C4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15. </w:t>
      </w:r>
      <w:r w:rsidR="0017668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B120C">
        <w:rPr>
          <w:rFonts w:ascii="Times New Roman" w:hAnsi="Times New Roman" w:cs="Times New Roman"/>
          <w:sz w:val="24"/>
          <w:szCs w:val="24"/>
        </w:rPr>
        <w:t>г</w:t>
      </w:r>
      <w:r w:rsidR="00392597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A603B1" w:rsidRPr="00931158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применения законодательства Российской Федерации о налогах и сборах;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решения о привлечении (отказе) к налоговой ответственности налогоплательщиков по материалам </w:t>
      </w:r>
      <w:r w:rsidR="00191DC7">
        <w:rPr>
          <w:rFonts w:ascii="Times New Roman" w:hAnsi="Times New Roman" w:cs="Times New Roman"/>
          <w:sz w:val="24"/>
          <w:szCs w:val="24"/>
          <w:lang w:eastAsia="ru-RU"/>
        </w:rPr>
        <w:t xml:space="preserve">камеральных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>налоговых проверок;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решения о принятии обеспечительных мер;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служебной записки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03B1" w:rsidRDefault="00A603B1" w:rsidP="00A603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>- актов налоговых проверок;</w:t>
      </w:r>
    </w:p>
    <w:p w:rsidR="001924A7" w:rsidRPr="001924A7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 xml:space="preserve">- иных актов.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17668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92597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1924A7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176683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1924A7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5" w:history="1">
        <w:r w:rsidRPr="00392597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46" w:history="1">
        <w:r w:rsidRPr="00392597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B" w:rsidRDefault="001924A7" w:rsidP="001F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18. </w:t>
      </w:r>
      <w:r w:rsidR="00EF5343">
        <w:rPr>
          <w:rFonts w:ascii="Times New Roman" w:hAnsi="Times New Roman" w:cs="Times New Roman"/>
          <w:sz w:val="24"/>
          <w:szCs w:val="24"/>
        </w:rPr>
        <w:t>Старший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B120C">
        <w:rPr>
          <w:rFonts w:ascii="Times New Roman" w:hAnsi="Times New Roman" w:cs="Times New Roman"/>
          <w:sz w:val="24"/>
          <w:szCs w:val="24"/>
        </w:rPr>
        <w:t>г</w:t>
      </w:r>
      <w:r w:rsidR="00392597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F78AB">
        <w:rPr>
          <w:rFonts w:ascii="Times New Roman" w:hAnsi="Times New Roman" w:cs="Times New Roman"/>
          <w:sz w:val="24"/>
          <w:szCs w:val="24"/>
        </w:rPr>
        <w:t>в</w:t>
      </w:r>
      <w:r w:rsidR="001F78AB" w:rsidRPr="003726FF">
        <w:rPr>
          <w:rFonts w:ascii="Times New Roman" w:hAnsi="Times New Roman"/>
          <w:sz w:val="24"/>
          <w:szCs w:val="24"/>
        </w:rPr>
        <w:t xml:space="preserve"> соответствии с замещаемой государственной гражданской должностью и в пределах </w:t>
      </w:r>
      <w:r w:rsidR="001F78AB">
        <w:rPr>
          <w:rFonts w:ascii="Times New Roman" w:hAnsi="Times New Roman"/>
          <w:sz w:val="24"/>
          <w:szCs w:val="24"/>
        </w:rPr>
        <w:t xml:space="preserve">функциональной компетенции </w:t>
      </w:r>
      <w:r w:rsidR="001F78AB">
        <w:rPr>
          <w:rFonts w:ascii="Times New Roman" w:hAnsi="Times New Roman"/>
          <w:sz w:val="24"/>
          <w:szCs w:val="24"/>
        </w:rPr>
        <w:lastRenderedPageBreak/>
        <w:t>принимает участие в обеспечении оказания следующих видов государственных услуг, осуществляемых инспекцией:</w:t>
      </w:r>
    </w:p>
    <w:p w:rsidR="001F78AB" w:rsidRPr="0056470F" w:rsidRDefault="001F78AB" w:rsidP="001F78AB">
      <w:pPr>
        <w:spacing w:after="1" w:line="240" w:lineRule="atLeast"/>
        <w:ind w:firstLine="540"/>
        <w:jc w:val="both"/>
        <w:rPr>
          <w:rFonts w:ascii="Calibri" w:eastAsia="Calibri" w:hAnsi="Calibri" w:cs="Times New Roman"/>
        </w:rPr>
      </w:pPr>
      <w:proofErr w:type="gramStart"/>
      <w:r w:rsidRPr="0056470F">
        <w:rPr>
          <w:rFonts w:ascii="Times New Roman" w:eastAsia="Calibri" w:hAnsi="Times New Roman" w:cs="Times New Roman"/>
          <w:sz w:val="24"/>
          <w:szCs w:val="24"/>
        </w:rPr>
        <w:t>-</w:t>
      </w:r>
      <w:r w:rsidRPr="0056470F">
        <w:rPr>
          <w:rFonts w:ascii="Times New Roman" w:eastAsia="Calibri" w:hAnsi="Times New Roman" w:cs="Times New Roman"/>
          <w:sz w:val="24"/>
        </w:rPr>
        <w:t xml:space="preserve"> государственная услуга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Pr="0056470F">
        <w:rPr>
          <w:rFonts w:ascii="Times New Roman" w:eastAsia="Calibri" w:hAnsi="Times New Roman" w:cs="Times New Roman"/>
          <w:sz w:val="24"/>
        </w:rPr>
        <w:t xml:space="preserve"> также по приему налоговых деклараций (расчетов).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795F2C">
        <w:rPr>
          <w:rFonts w:ascii="Times New Roman" w:hAnsi="Times New Roman" w:cs="Times New Roman"/>
          <w:sz w:val="24"/>
          <w:szCs w:val="24"/>
        </w:rPr>
        <w:t>старшего</w:t>
      </w:r>
      <w:r w:rsidR="008328E8">
        <w:rPr>
          <w:rFonts w:ascii="Times New Roman" w:hAnsi="Times New Roman" w:cs="Times New Roman"/>
          <w:sz w:val="24"/>
          <w:szCs w:val="24"/>
        </w:rPr>
        <w:t xml:space="preserve"> </w:t>
      </w:r>
      <w:r w:rsidR="0039259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1924A7">
        <w:rPr>
          <w:rFonts w:ascii="Times New Roman" w:hAnsi="Times New Roman" w:cs="Times New Roman"/>
          <w:sz w:val="24"/>
          <w:szCs w:val="24"/>
        </w:rPr>
        <w:t xml:space="preserve">оценивается по следующим </w:t>
      </w:r>
      <w:r w:rsidR="0039259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2597" w:rsidRDefault="0039259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4A7" w:rsidRPr="001924A7">
        <w:rPr>
          <w:rFonts w:ascii="Times New Roman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2597" w:rsidRDefault="0039259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924A7" w:rsidRPr="001924A7">
        <w:rPr>
          <w:rFonts w:ascii="Times New Roman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603B1" w:rsidRDefault="00C54638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8276E">
        <w:rPr>
          <w:rFonts w:ascii="Times New Roman" w:hAnsi="Times New Roman" w:cs="Times New Roman"/>
          <w:sz w:val="24"/>
          <w:szCs w:val="24"/>
        </w:rPr>
        <w:t>амеральных проверок № 1</w:t>
      </w:r>
      <w:r w:rsidR="00E43BE7">
        <w:rPr>
          <w:rFonts w:ascii="Times New Roman" w:hAnsi="Times New Roman" w:cs="Times New Roman"/>
          <w:sz w:val="24"/>
          <w:szCs w:val="24"/>
        </w:rPr>
        <w:t xml:space="preserve"> </w:t>
      </w:r>
      <w:r w:rsidR="00A603B1">
        <w:rPr>
          <w:rFonts w:ascii="Times New Roman" w:hAnsi="Times New Roman" w:cs="Times New Roman"/>
          <w:sz w:val="24"/>
          <w:szCs w:val="24"/>
        </w:rPr>
        <w:t xml:space="preserve">           ___________________                        </w:t>
      </w:r>
      <w:proofErr w:type="spellStart"/>
      <w:r w:rsidR="0018276E">
        <w:rPr>
          <w:rFonts w:ascii="Times New Roman" w:hAnsi="Times New Roman" w:cs="Times New Roman"/>
          <w:sz w:val="24"/>
          <w:szCs w:val="24"/>
        </w:rPr>
        <w:t>О.А.Болтоносова</w:t>
      </w:r>
      <w:proofErr w:type="spellEnd"/>
      <w:r w:rsidR="00C84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Pr="001924A7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C6B" w:rsidRDefault="00C96C6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1074" w:rsidRDefault="00191074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5AFB" w:rsidRDefault="00F95AFB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443" w:rsidRPr="001924A7" w:rsidRDefault="000C6443">
      <w:pPr>
        <w:rPr>
          <w:rFonts w:ascii="Times New Roman" w:hAnsi="Times New Roman" w:cs="Times New Roman"/>
          <w:sz w:val="24"/>
          <w:szCs w:val="24"/>
        </w:rPr>
      </w:pPr>
    </w:p>
    <w:sectPr w:rsidR="000C6443" w:rsidRPr="001924A7" w:rsidSect="00CA322A">
      <w:headerReference w:type="default" r:id="rId4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F4" w:rsidRDefault="003F21F4" w:rsidP="00CA322A">
      <w:pPr>
        <w:spacing w:after="0" w:line="240" w:lineRule="auto"/>
      </w:pPr>
      <w:r>
        <w:separator/>
      </w:r>
    </w:p>
  </w:endnote>
  <w:endnote w:type="continuationSeparator" w:id="0">
    <w:p w:rsidR="003F21F4" w:rsidRDefault="003F21F4" w:rsidP="00CA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F4" w:rsidRDefault="003F21F4" w:rsidP="00CA322A">
      <w:pPr>
        <w:spacing w:after="0" w:line="240" w:lineRule="auto"/>
      </w:pPr>
      <w:r>
        <w:separator/>
      </w:r>
    </w:p>
  </w:footnote>
  <w:footnote w:type="continuationSeparator" w:id="0">
    <w:p w:rsidR="003F21F4" w:rsidRDefault="003F21F4" w:rsidP="00CA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05399"/>
      <w:docPartObj>
        <w:docPartGallery w:val="Page Numbers (Top of Page)"/>
        <w:docPartUnique/>
      </w:docPartObj>
    </w:sdtPr>
    <w:sdtEndPr/>
    <w:sdtContent>
      <w:p w:rsidR="00CA322A" w:rsidRDefault="00CA32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AA">
          <w:rPr>
            <w:noProof/>
          </w:rPr>
          <w:t>13</w:t>
        </w:r>
        <w:r>
          <w:fldChar w:fldCharType="end"/>
        </w:r>
      </w:p>
    </w:sdtContent>
  </w:sdt>
  <w:p w:rsidR="00CA322A" w:rsidRDefault="00CA3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C7"/>
    <w:rsid w:val="0000173B"/>
    <w:rsid w:val="000440C3"/>
    <w:rsid w:val="000443B3"/>
    <w:rsid w:val="00045ECA"/>
    <w:rsid w:val="00047BF3"/>
    <w:rsid w:val="00060435"/>
    <w:rsid w:val="00075F4B"/>
    <w:rsid w:val="000857E9"/>
    <w:rsid w:val="000874C7"/>
    <w:rsid w:val="00090F2C"/>
    <w:rsid w:val="000A153D"/>
    <w:rsid w:val="000C6443"/>
    <w:rsid w:val="000D2BD1"/>
    <w:rsid w:val="000F2A4C"/>
    <w:rsid w:val="000F3AD5"/>
    <w:rsid w:val="00111017"/>
    <w:rsid w:val="00116E0F"/>
    <w:rsid w:val="001201FA"/>
    <w:rsid w:val="0014245A"/>
    <w:rsid w:val="001539BA"/>
    <w:rsid w:val="00165A7D"/>
    <w:rsid w:val="00176683"/>
    <w:rsid w:val="0018276E"/>
    <w:rsid w:val="001852D4"/>
    <w:rsid w:val="00191074"/>
    <w:rsid w:val="00191DC7"/>
    <w:rsid w:val="001924A7"/>
    <w:rsid w:val="00196A2C"/>
    <w:rsid w:val="001A59C4"/>
    <w:rsid w:val="001D45C6"/>
    <w:rsid w:val="001D70C9"/>
    <w:rsid w:val="001F78AB"/>
    <w:rsid w:val="00207EBC"/>
    <w:rsid w:val="00244471"/>
    <w:rsid w:val="0028435F"/>
    <w:rsid w:val="00291DD6"/>
    <w:rsid w:val="002C2659"/>
    <w:rsid w:val="002D0FD3"/>
    <w:rsid w:val="00336D9A"/>
    <w:rsid w:val="00342917"/>
    <w:rsid w:val="00352E6B"/>
    <w:rsid w:val="003566B4"/>
    <w:rsid w:val="00357D13"/>
    <w:rsid w:val="0036422E"/>
    <w:rsid w:val="003726FA"/>
    <w:rsid w:val="00372E31"/>
    <w:rsid w:val="003738CE"/>
    <w:rsid w:val="00375E7F"/>
    <w:rsid w:val="00392597"/>
    <w:rsid w:val="003B120C"/>
    <w:rsid w:val="003E4F67"/>
    <w:rsid w:val="003F21F4"/>
    <w:rsid w:val="003F7F3E"/>
    <w:rsid w:val="00414F91"/>
    <w:rsid w:val="004155FB"/>
    <w:rsid w:val="00421F00"/>
    <w:rsid w:val="00446EFF"/>
    <w:rsid w:val="004665CC"/>
    <w:rsid w:val="0048706C"/>
    <w:rsid w:val="00496277"/>
    <w:rsid w:val="004B3DBE"/>
    <w:rsid w:val="004F7C5C"/>
    <w:rsid w:val="005168A5"/>
    <w:rsid w:val="00550E2F"/>
    <w:rsid w:val="005528DC"/>
    <w:rsid w:val="00556AFA"/>
    <w:rsid w:val="00561C52"/>
    <w:rsid w:val="005811F4"/>
    <w:rsid w:val="005A73D2"/>
    <w:rsid w:val="005B1B88"/>
    <w:rsid w:val="005C2A62"/>
    <w:rsid w:val="005C5192"/>
    <w:rsid w:val="005C56CF"/>
    <w:rsid w:val="005E3935"/>
    <w:rsid w:val="005F6905"/>
    <w:rsid w:val="0060455A"/>
    <w:rsid w:val="00610777"/>
    <w:rsid w:val="00645542"/>
    <w:rsid w:val="006639F1"/>
    <w:rsid w:val="00672C4C"/>
    <w:rsid w:val="006861F3"/>
    <w:rsid w:val="0068688C"/>
    <w:rsid w:val="006A011E"/>
    <w:rsid w:val="006D2FEE"/>
    <w:rsid w:val="0072401E"/>
    <w:rsid w:val="007311D6"/>
    <w:rsid w:val="00734492"/>
    <w:rsid w:val="00741C33"/>
    <w:rsid w:val="00750D81"/>
    <w:rsid w:val="00754FC8"/>
    <w:rsid w:val="00774EE1"/>
    <w:rsid w:val="007828DF"/>
    <w:rsid w:val="00795F2C"/>
    <w:rsid w:val="007A3A74"/>
    <w:rsid w:val="007A614C"/>
    <w:rsid w:val="007D4B3B"/>
    <w:rsid w:val="007F25EE"/>
    <w:rsid w:val="00826D0C"/>
    <w:rsid w:val="008328E8"/>
    <w:rsid w:val="00833143"/>
    <w:rsid w:val="00853728"/>
    <w:rsid w:val="00882709"/>
    <w:rsid w:val="0088509B"/>
    <w:rsid w:val="00893252"/>
    <w:rsid w:val="008A589F"/>
    <w:rsid w:val="008B4758"/>
    <w:rsid w:val="008C0A1D"/>
    <w:rsid w:val="008C3189"/>
    <w:rsid w:val="008C3A2F"/>
    <w:rsid w:val="008C6FC7"/>
    <w:rsid w:val="008C75AF"/>
    <w:rsid w:val="008D77DE"/>
    <w:rsid w:val="008E6D49"/>
    <w:rsid w:val="009539E0"/>
    <w:rsid w:val="00963091"/>
    <w:rsid w:val="009759E1"/>
    <w:rsid w:val="009B70B7"/>
    <w:rsid w:val="009C273F"/>
    <w:rsid w:val="009C52CE"/>
    <w:rsid w:val="009E781B"/>
    <w:rsid w:val="009F3B4E"/>
    <w:rsid w:val="00A3288F"/>
    <w:rsid w:val="00A35433"/>
    <w:rsid w:val="00A44883"/>
    <w:rsid w:val="00A53406"/>
    <w:rsid w:val="00A5387F"/>
    <w:rsid w:val="00A55E09"/>
    <w:rsid w:val="00A57FBF"/>
    <w:rsid w:val="00A603B1"/>
    <w:rsid w:val="00A751B4"/>
    <w:rsid w:val="00A77CD8"/>
    <w:rsid w:val="00A81619"/>
    <w:rsid w:val="00AB3BAA"/>
    <w:rsid w:val="00AC06A9"/>
    <w:rsid w:val="00B130E6"/>
    <w:rsid w:val="00B61C0E"/>
    <w:rsid w:val="00B637E5"/>
    <w:rsid w:val="00B63DEA"/>
    <w:rsid w:val="00B7495A"/>
    <w:rsid w:val="00BA3D5D"/>
    <w:rsid w:val="00BB035D"/>
    <w:rsid w:val="00BB7C1F"/>
    <w:rsid w:val="00BE1AFF"/>
    <w:rsid w:val="00BE545C"/>
    <w:rsid w:val="00C54638"/>
    <w:rsid w:val="00C7028C"/>
    <w:rsid w:val="00C74164"/>
    <w:rsid w:val="00C752C4"/>
    <w:rsid w:val="00C8411F"/>
    <w:rsid w:val="00C846A0"/>
    <w:rsid w:val="00C96C6B"/>
    <w:rsid w:val="00CA15D4"/>
    <w:rsid w:val="00CA322A"/>
    <w:rsid w:val="00CE0825"/>
    <w:rsid w:val="00CF64B7"/>
    <w:rsid w:val="00D148AA"/>
    <w:rsid w:val="00D17B9D"/>
    <w:rsid w:val="00D226E1"/>
    <w:rsid w:val="00D4781B"/>
    <w:rsid w:val="00DB3667"/>
    <w:rsid w:val="00DC6537"/>
    <w:rsid w:val="00DE0C0A"/>
    <w:rsid w:val="00DE6275"/>
    <w:rsid w:val="00E06860"/>
    <w:rsid w:val="00E15B72"/>
    <w:rsid w:val="00E20983"/>
    <w:rsid w:val="00E37249"/>
    <w:rsid w:val="00E43BE7"/>
    <w:rsid w:val="00E5554A"/>
    <w:rsid w:val="00E71805"/>
    <w:rsid w:val="00E72DD1"/>
    <w:rsid w:val="00E92EFC"/>
    <w:rsid w:val="00E97C8D"/>
    <w:rsid w:val="00EA23F6"/>
    <w:rsid w:val="00EC675E"/>
    <w:rsid w:val="00EC74DF"/>
    <w:rsid w:val="00EF1425"/>
    <w:rsid w:val="00EF5343"/>
    <w:rsid w:val="00F04414"/>
    <w:rsid w:val="00F11FEA"/>
    <w:rsid w:val="00F13F6B"/>
    <w:rsid w:val="00F26193"/>
    <w:rsid w:val="00F26475"/>
    <w:rsid w:val="00F26518"/>
    <w:rsid w:val="00F411FF"/>
    <w:rsid w:val="00F65168"/>
    <w:rsid w:val="00F67C32"/>
    <w:rsid w:val="00F77335"/>
    <w:rsid w:val="00F95AFB"/>
    <w:rsid w:val="00FA6051"/>
    <w:rsid w:val="00FA79B7"/>
    <w:rsid w:val="00FC6FE8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C6B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6C6B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Normal">
    <w:name w:val="ConsNormal"/>
    <w:rsid w:val="00C96C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22A"/>
  </w:style>
  <w:style w:type="paragraph" w:styleId="a7">
    <w:name w:val="footer"/>
    <w:basedOn w:val="a"/>
    <w:link w:val="a8"/>
    <w:uiPriority w:val="99"/>
    <w:unhideWhenUsed/>
    <w:rsid w:val="00CA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C6B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6C6B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Normal">
    <w:name w:val="ConsNormal"/>
    <w:rsid w:val="00C96C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22A"/>
  </w:style>
  <w:style w:type="paragraph" w:styleId="a7">
    <w:name w:val="footer"/>
    <w:basedOn w:val="a"/>
    <w:link w:val="a8"/>
    <w:uiPriority w:val="99"/>
    <w:unhideWhenUsed/>
    <w:rsid w:val="00CA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D67DE796EB2154705F8AC37225DC2F2491102B4BA83FF61C0DF1A1656FCEJ" TargetMode="External"/><Relationship Id="rId18" Type="http://schemas.openxmlformats.org/officeDocument/2006/relationships/hyperlink" Target="consultantplus://offline/ref=87BF3A43916321C28F11C05C136D71EE26251C7F3EAAA9F30BDC2662F9p452L" TargetMode="External"/><Relationship Id="rId26" Type="http://schemas.openxmlformats.org/officeDocument/2006/relationships/hyperlink" Target="consultantplus://offline/ref=353B8A3821F69E055AF4F314E474010F0BD3FF5EBDF186C4E58818B6E0cEW8K" TargetMode="External"/><Relationship Id="rId39" Type="http://schemas.openxmlformats.org/officeDocument/2006/relationships/hyperlink" Target="consultantplus://offline/ref=ABB58BE04CDE3D65A9AE436D22AE8FE539635E0C5A5E265CD739C12975C0E4160323A18AFCDC66DACApD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EF7018CFE6FADC7D3DD4556FF5B97B6F89641BBE52911B4DC5C8B819FFA05I" TargetMode="External"/><Relationship Id="rId34" Type="http://schemas.openxmlformats.org/officeDocument/2006/relationships/hyperlink" Target="consultantplus://offline/ref=201A4BEAABF3A20F3752EAE50BBC2E5690FA3FBEF72DCD98884973A3193992CEE8D9D9B4BE028B50T3r7N" TargetMode="External"/><Relationship Id="rId42" Type="http://schemas.openxmlformats.org/officeDocument/2006/relationships/hyperlink" Target="consultantplus://offline/ref=ABB58BE04CDE3D65A9AE436D22AE8FE539635F0C5954265CD739C12975CCp0N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93FDDDE494040401FBD964259F0766957D053D04BA748F6870A2876EX3m3L" TargetMode="External"/><Relationship Id="rId17" Type="http://schemas.openxmlformats.org/officeDocument/2006/relationships/hyperlink" Target="consultantplus://offline/ref=2D66D1F3AFCC00F234FA6C448F141C422483F78661162F09892C2F32CFq4B2O" TargetMode="External"/><Relationship Id="rId25" Type="http://schemas.openxmlformats.org/officeDocument/2006/relationships/hyperlink" Target="consultantplus://offline/ref=A5C60638CBCCC5073EC33E628BD931C10892A0AD681E71532B435079A1X9V4K" TargetMode="External"/><Relationship Id="rId33" Type="http://schemas.openxmlformats.org/officeDocument/2006/relationships/hyperlink" Target="consultantplus://offline/ref=7868B847858C28F7FCB47D4B9A896005EA5F07518A4D56A842A4C6E933F72686064BF1D1811DE369A4a7F" TargetMode="External"/><Relationship Id="rId38" Type="http://schemas.openxmlformats.org/officeDocument/2006/relationships/hyperlink" Target="consultantplus://offline/ref=ABB58BE04CDE3D65A9AE436D22AE8FE53166580B5D5C7B56DF60CD2B72CFBB01046AAD8BFCDC60CDpDN" TargetMode="External"/><Relationship Id="rId46" Type="http://schemas.openxmlformats.org/officeDocument/2006/relationships/hyperlink" Target="consultantplus://offline/ref=7868B847858C28F7FCB47D4B9A896005EA5F07518A4D56A842A4C6E933F72686064BF1D1811DE369A4a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66D1F3AFCC00F234FA655D88141C422385FA8369152F09892C2F32CFq4B2O" TargetMode="External"/><Relationship Id="rId20" Type="http://schemas.openxmlformats.org/officeDocument/2006/relationships/hyperlink" Target="consultantplus://offline/ref=50C07FDAE6FD31119C57E42D54339F1ECE471C5BDDD4FD5F8BC4DC0C9BbFp8I" TargetMode="External"/><Relationship Id="rId29" Type="http://schemas.openxmlformats.org/officeDocument/2006/relationships/hyperlink" Target="consultantplus://offline/ref=78817581D0461061649613940DF48A5552C8598D1335B7E0C3DDE3A500h5aDK" TargetMode="External"/><Relationship Id="rId41" Type="http://schemas.openxmlformats.org/officeDocument/2006/relationships/hyperlink" Target="consultantplus://offline/ref=ABB58BE04CDE3D65A9AE436D22AE8FE530655A0D5A5C7B56DF60CD2BC7p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D67DE796EB2154705F8AC37225DC2F2491122A4AAA3FF61C0DF1A1656FCEJ" TargetMode="External"/><Relationship Id="rId24" Type="http://schemas.openxmlformats.org/officeDocument/2006/relationships/hyperlink" Target="consultantplus://offline/ref=BBF10FDE72F42601F8BDC83D4B75B2254ADED22A68354990E95D0DFA85tC5FI" TargetMode="External"/><Relationship Id="rId32" Type="http://schemas.openxmlformats.org/officeDocument/2006/relationships/hyperlink" Target="consultantplus://offline/ref=7868B847858C28F7FCB47D4B9A896005EA5F07518A4D56A842A4C6E933F72686064BF1D1811DE36BA4aAF" TargetMode="External"/><Relationship Id="rId37" Type="http://schemas.openxmlformats.org/officeDocument/2006/relationships/hyperlink" Target="consultantplus://offline/ref=ABB58BE04CDE3D65A9AE436D22AE8FE53A695B095201715E866CCFC2pCN" TargetMode="External"/><Relationship Id="rId40" Type="http://schemas.openxmlformats.org/officeDocument/2006/relationships/hyperlink" Target="consultantplus://offline/ref=ABB58BE04CDE3D65A9AE436D22AE8FE539635E0C5A5E265CD739C12975C0E4160323A18AFCDC66DFCAp0N" TargetMode="External"/><Relationship Id="rId45" Type="http://schemas.openxmlformats.org/officeDocument/2006/relationships/hyperlink" Target="consultantplus://offline/ref=7868B847858C28F7FCB47D4B9A896005E05403548A450BA24AFDCAEB34F879910102FDD0811DE1A6a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6018A2421A957294646EDCBB4554D1432762431C0A41BFA75010A39CD4wCL" TargetMode="External"/><Relationship Id="rId23" Type="http://schemas.openxmlformats.org/officeDocument/2006/relationships/hyperlink" Target="consultantplus://offline/ref=C2DBDFBA52A6D170EDC072B22FBB27D7F1BAACE339AF480A32D4E2AC71KC57I" TargetMode="External"/><Relationship Id="rId28" Type="http://schemas.openxmlformats.org/officeDocument/2006/relationships/hyperlink" Target="consultantplus://offline/ref=DF5FF10B7A32A245F52A8DE2BA7A4B5FCD38B7BE897959745859E13466z2Y2K" TargetMode="External"/><Relationship Id="rId36" Type="http://schemas.openxmlformats.org/officeDocument/2006/relationships/hyperlink" Target="consultantplus://offline/ref=AC135AE1878645000677BD6F04DCF0BF830A1D21C8BD07FD11EB9D3AEA6626305330BEAD2640756A73uB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0F7121DA8CC64C121444D02129079EACEB56C591F3532423BBCD4EC58F4i2L" TargetMode="External"/><Relationship Id="rId19" Type="http://schemas.openxmlformats.org/officeDocument/2006/relationships/hyperlink" Target="consultantplus://offline/ref=50C07FDAE6FD31119C57E42D54339F1ECE401958DDD5FD5F8BC4DC0C9BbFp8I" TargetMode="External"/><Relationship Id="rId31" Type="http://schemas.openxmlformats.org/officeDocument/2006/relationships/hyperlink" Target="consultantplus://offline/ref=7868B847858C28F7FCB47D4B9A896005EA5F07518A4D56A842A4C6E933F72686064BF1D1811DE36CA4aDF" TargetMode="External"/><Relationship Id="rId44" Type="http://schemas.openxmlformats.org/officeDocument/2006/relationships/hyperlink" Target="consultantplus://offline/ref=7868B847858C28F7FCB47D4B9A896005EA5C0F5D804856A842A4C6E933F72686064BF1D1811DE26CA4a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D67DE796EB2154705F8AC37225DC2F2490172D4BAE3FF61C0DF1A1656FCEJ" TargetMode="External"/><Relationship Id="rId14" Type="http://schemas.openxmlformats.org/officeDocument/2006/relationships/hyperlink" Target="consultantplus://offline/ref=54D67DE796EB2154705F8AC37225DC2F24961B2D4AAC3FF61C0DF1A1656FCEJ" TargetMode="External"/><Relationship Id="rId22" Type="http://schemas.openxmlformats.org/officeDocument/2006/relationships/hyperlink" Target="consultantplus://offline/ref=815F10772DD7797B972506E8C233E3123346F6B822533C8E5487E7A5BAeF0CI" TargetMode="External"/><Relationship Id="rId27" Type="http://schemas.openxmlformats.org/officeDocument/2006/relationships/hyperlink" Target="consultantplus://offline/ref=F58DF82925557706D731ACC713F5C446F39ABD712C9BCB607B29E8B58Ag6X3K" TargetMode="External"/><Relationship Id="rId30" Type="http://schemas.openxmlformats.org/officeDocument/2006/relationships/hyperlink" Target="consultantplus://offline/ref=7868B847858C28F7FCB47D4B9A896005EA5F07518A4D56A842A4C6E933F72686064BF1D1811DE36EA4aCF" TargetMode="External"/><Relationship Id="rId35" Type="http://schemas.openxmlformats.org/officeDocument/2006/relationships/hyperlink" Target="consultantplus://offline/ref=201A4BEAABF3A20F3752EAE50BBC2E5690FA3FBEF72DCD98884973A3193992CEE8D9D9B4BE02885AT3r7N" TargetMode="External"/><Relationship Id="rId43" Type="http://schemas.openxmlformats.org/officeDocument/2006/relationships/hyperlink" Target="consultantplus://offline/ref=ABB58BE04CDE3D65A9AE436D22AE8FE53963580B5952265CD739C12975CCp0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5B523A45FE819A20AF1898A428819E13C0007A7E0E030A9889E047E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7086-C8C7-44F7-8D16-C6492D15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6056</Words>
  <Characters>34520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Плетнева Светлана Михайловна</dc:creator>
  <cp:lastModifiedBy>Плетнева Светлана Михайловна  </cp:lastModifiedBy>
  <cp:revision>2</cp:revision>
  <dcterms:created xsi:type="dcterms:W3CDTF">2019-09-13T07:19:00Z</dcterms:created>
  <dcterms:modified xsi:type="dcterms:W3CDTF">2019-09-13T07:19:00Z</dcterms:modified>
</cp:coreProperties>
</file>